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67" w:rsidRDefault="000F3D67">
      <w:pPr>
        <w:rPr>
          <w:lang w:val="es-ES_tradnl"/>
        </w:rPr>
      </w:pPr>
    </w:p>
    <w:p w:rsidR="00A331FC" w:rsidRDefault="00A331FC">
      <w:pPr>
        <w:rPr>
          <w:lang w:val="es-ES_tradnl"/>
        </w:rPr>
      </w:pPr>
    </w:p>
    <w:tbl>
      <w:tblPr>
        <w:tblStyle w:val="Tablaconcuadrcula"/>
        <w:tblW w:w="15559" w:type="dxa"/>
        <w:tblLayout w:type="fixed"/>
        <w:tblLook w:val="04A0" w:firstRow="1" w:lastRow="0" w:firstColumn="1" w:lastColumn="0" w:noHBand="0" w:noVBand="1"/>
      </w:tblPr>
      <w:tblGrid>
        <w:gridCol w:w="392"/>
        <w:gridCol w:w="2028"/>
        <w:gridCol w:w="1543"/>
        <w:gridCol w:w="1107"/>
        <w:gridCol w:w="2268"/>
        <w:gridCol w:w="1701"/>
        <w:gridCol w:w="1559"/>
        <w:gridCol w:w="1701"/>
        <w:gridCol w:w="1701"/>
        <w:gridCol w:w="1559"/>
      </w:tblGrid>
      <w:tr w:rsidR="00A331FC" w:rsidTr="00FC6BD9">
        <w:tc>
          <w:tcPr>
            <w:tcW w:w="15559" w:type="dxa"/>
            <w:gridSpan w:val="10"/>
            <w:shd w:val="clear" w:color="auto" w:fill="FBD4B4" w:themeFill="accent6" w:themeFillTint="66"/>
          </w:tcPr>
          <w:p w:rsidR="00A331FC" w:rsidRPr="00A331FC" w:rsidRDefault="00A331FC" w:rsidP="005D321F">
            <w:pPr>
              <w:jc w:val="center"/>
              <w:rPr>
                <w:rFonts w:ascii="Abadi MT Condensed Light" w:hAnsi="Abadi MT Condensed Light"/>
                <w:sz w:val="16"/>
                <w:szCs w:val="16"/>
              </w:rPr>
            </w:pPr>
            <w:r w:rsidRPr="00BF5774">
              <w:rPr>
                <w:rFonts w:ascii="Abadi MT Condensed Light" w:hAnsi="Abadi MT Condensed Light"/>
                <w:sz w:val="16"/>
                <w:szCs w:val="16"/>
              </w:rPr>
              <w:t>PROGRAMACIÓN DIDÁCTICA DE</w:t>
            </w:r>
            <w:r>
              <w:rPr>
                <w:rFonts w:ascii="Abadi MT Condensed Light" w:hAnsi="Abadi MT Condensed Light"/>
                <w:sz w:val="16"/>
                <w:szCs w:val="16"/>
              </w:rPr>
              <w:t xml:space="preserve"> </w:t>
            </w:r>
          </w:p>
        </w:tc>
      </w:tr>
      <w:tr w:rsidR="00A331FC" w:rsidTr="00FC6BD9">
        <w:tc>
          <w:tcPr>
            <w:tcW w:w="15559" w:type="dxa"/>
            <w:gridSpan w:val="10"/>
          </w:tcPr>
          <w:p w:rsidR="00A331FC" w:rsidRPr="00DF161E" w:rsidRDefault="00A331FC" w:rsidP="00A331FC">
            <w:pPr>
              <w:jc w:val="both"/>
              <w:rPr>
                <w:rFonts w:ascii="Abadi MT Condensed Light" w:hAnsi="Abadi MT Condensed Light"/>
                <w:sz w:val="20"/>
                <w:szCs w:val="20"/>
              </w:rPr>
            </w:pPr>
            <w:r w:rsidRPr="00DF161E">
              <w:rPr>
                <w:rFonts w:ascii="Abadi MT Condensed Light" w:hAnsi="Abadi MT Condensed Light"/>
                <w:sz w:val="20"/>
                <w:szCs w:val="20"/>
              </w:rPr>
              <w:t>Centro educativo: CEP GRAN CANARIA SUR</w:t>
            </w:r>
          </w:p>
          <w:p w:rsidR="003C69BB" w:rsidRPr="00DF161E" w:rsidRDefault="00A331FC" w:rsidP="005D321F">
            <w:pPr>
              <w:jc w:val="both"/>
              <w:rPr>
                <w:rFonts w:ascii="Abadi MT Condensed Light" w:hAnsi="Abadi MT Condensed Light"/>
                <w:sz w:val="20"/>
                <w:szCs w:val="20"/>
              </w:rPr>
            </w:pPr>
            <w:r w:rsidRPr="00DF161E">
              <w:rPr>
                <w:rFonts w:ascii="Abadi MT Condensed Light" w:hAnsi="Abadi MT Condensed Light"/>
                <w:sz w:val="20"/>
                <w:szCs w:val="20"/>
              </w:rPr>
              <w:t>Estudio</w:t>
            </w:r>
            <w:r w:rsidR="003C69BB" w:rsidRPr="00DF161E">
              <w:rPr>
                <w:rFonts w:ascii="Abadi MT Condensed Light" w:hAnsi="Abadi MT Condensed Light"/>
                <w:sz w:val="20"/>
                <w:szCs w:val="20"/>
              </w:rPr>
              <w:t xml:space="preserve"> (nivel educativo)</w:t>
            </w:r>
            <w:r w:rsidRPr="00DF161E">
              <w:rPr>
                <w:rFonts w:ascii="Abadi MT Condensed Light" w:hAnsi="Abadi MT Condensed Light"/>
                <w:sz w:val="20"/>
                <w:szCs w:val="20"/>
              </w:rPr>
              <w:t xml:space="preserve">: </w:t>
            </w:r>
          </w:p>
          <w:p w:rsidR="00A331FC" w:rsidRPr="00DF161E" w:rsidRDefault="00A331FC" w:rsidP="005D321F">
            <w:pPr>
              <w:jc w:val="both"/>
              <w:rPr>
                <w:sz w:val="20"/>
                <w:szCs w:val="20"/>
                <w:lang w:val="es-ES_tradnl"/>
              </w:rPr>
            </w:pPr>
            <w:r w:rsidRPr="00DF161E">
              <w:rPr>
                <w:rFonts w:ascii="Abadi MT Condensed Light" w:hAnsi="Abadi MT Condensed Light"/>
                <w:sz w:val="20"/>
                <w:szCs w:val="20"/>
              </w:rPr>
              <w:t xml:space="preserve">Docentes responsables: </w:t>
            </w:r>
          </w:p>
        </w:tc>
      </w:tr>
      <w:tr w:rsidR="00A331FC" w:rsidTr="00FC6BD9">
        <w:tc>
          <w:tcPr>
            <w:tcW w:w="15559" w:type="dxa"/>
            <w:gridSpan w:val="10"/>
          </w:tcPr>
          <w:p w:rsidR="00A331FC" w:rsidRPr="00DF161E" w:rsidRDefault="00A331FC" w:rsidP="00A331FC">
            <w:pPr>
              <w:rPr>
                <w:rFonts w:ascii="Abadi MT Condensed Light" w:hAnsi="Abadi MT Condensed Light"/>
                <w:b/>
                <w:sz w:val="20"/>
                <w:szCs w:val="20"/>
              </w:rPr>
            </w:pPr>
            <w:r w:rsidRPr="00DF161E">
              <w:rPr>
                <w:rFonts w:ascii="Abadi MT Condensed Light" w:hAnsi="Abadi MT Condensed Light"/>
                <w:b/>
                <w:sz w:val="20"/>
                <w:szCs w:val="20"/>
              </w:rPr>
              <w:t>Punto de partida (diagnóstico inicial de las necesidades de aprendizaje)</w:t>
            </w:r>
          </w:p>
          <w:p w:rsidR="00AA3C61" w:rsidRPr="00DF161E" w:rsidRDefault="003C69BB" w:rsidP="00AA3C61">
            <w:pPr>
              <w:pStyle w:val="Prrafodelista"/>
              <w:numPr>
                <w:ilvl w:val="0"/>
                <w:numId w:val="1"/>
              </w:numPr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F161E">
              <w:rPr>
                <w:rFonts w:asciiTheme="minorHAnsi" w:hAnsiTheme="minorHAnsi"/>
                <w:sz w:val="20"/>
                <w:szCs w:val="20"/>
              </w:rPr>
              <w:t xml:space="preserve">Propuestas de mejora de la </w:t>
            </w:r>
            <w:r w:rsidRPr="00B763B0">
              <w:rPr>
                <w:rFonts w:asciiTheme="minorHAnsi" w:hAnsiTheme="minorHAnsi"/>
                <w:b/>
                <w:sz w:val="20"/>
                <w:szCs w:val="20"/>
              </w:rPr>
              <w:t>memoria de final</w:t>
            </w:r>
            <w:r w:rsidRPr="00DF161E">
              <w:rPr>
                <w:rFonts w:asciiTheme="minorHAnsi" w:hAnsiTheme="minorHAnsi"/>
                <w:sz w:val="20"/>
                <w:szCs w:val="20"/>
              </w:rPr>
              <w:t xml:space="preserve"> de curso. </w:t>
            </w:r>
          </w:p>
          <w:p w:rsidR="00A331FC" w:rsidRPr="00DF161E" w:rsidRDefault="003C69BB" w:rsidP="00AA3C61">
            <w:pPr>
              <w:pStyle w:val="Prrafodelista"/>
              <w:numPr>
                <w:ilvl w:val="0"/>
                <w:numId w:val="1"/>
              </w:numPr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F161E">
              <w:rPr>
                <w:rFonts w:asciiTheme="minorHAnsi" w:hAnsiTheme="minorHAnsi"/>
                <w:sz w:val="20"/>
                <w:szCs w:val="20"/>
              </w:rPr>
              <w:t xml:space="preserve">Análisis de la realidad del aula contando con los datos de la </w:t>
            </w:r>
            <w:r w:rsidRPr="00B763B0">
              <w:rPr>
                <w:rFonts w:asciiTheme="minorHAnsi" w:hAnsiTheme="minorHAnsi"/>
                <w:b/>
                <w:sz w:val="20"/>
                <w:szCs w:val="20"/>
              </w:rPr>
              <w:t>evaluación inicial</w:t>
            </w:r>
            <w:r w:rsidR="00AA3C61" w:rsidRPr="00B763B0">
              <w:rPr>
                <w:rFonts w:asciiTheme="minorHAnsi" w:hAnsiTheme="minorHAnsi"/>
                <w:b/>
                <w:sz w:val="20"/>
                <w:szCs w:val="20"/>
              </w:rPr>
              <w:t xml:space="preserve"> y reuniones </w:t>
            </w:r>
            <w:proofErr w:type="spellStart"/>
            <w:r w:rsidR="00AA3C61" w:rsidRPr="00B763B0">
              <w:rPr>
                <w:rFonts w:asciiTheme="minorHAnsi" w:hAnsiTheme="minorHAnsi"/>
                <w:b/>
                <w:sz w:val="20"/>
                <w:szCs w:val="20"/>
              </w:rPr>
              <w:t>interetapas</w:t>
            </w:r>
            <w:proofErr w:type="spellEnd"/>
            <w:r w:rsidR="00AA3C61" w:rsidRPr="00DF161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A331FC" w:rsidRPr="00DF161E" w:rsidRDefault="00A331FC">
            <w:pPr>
              <w:rPr>
                <w:sz w:val="20"/>
                <w:szCs w:val="20"/>
                <w:lang w:val="es-ES_tradnl"/>
              </w:rPr>
            </w:pPr>
          </w:p>
        </w:tc>
      </w:tr>
      <w:tr w:rsidR="00A331FC" w:rsidTr="00FC6BD9">
        <w:tc>
          <w:tcPr>
            <w:tcW w:w="15559" w:type="dxa"/>
            <w:gridSpan w:val="10"/>
          </w:tcPr>
          <w:p w:rsidR="00A331FC" w:rsidRPr="00DF161E" w:rsidRDefault="00A331FC" w:rsidP="00A331FC">
            <w:pPr>
              <w:jc w:val="both"/>
              <w:rPr>
                <w:rFonts w:ascii="Abadi MT Condensed Light" w:hAnsi="Abadi MT Condensed Light"/>
                <w:b/>
                <w:sz w:val="20"/>
                <w:szCs w:val="20"/>
              </w:rPr>
            </w:pPr>
            <w:r w:rsidRPr="00DF161E">
              <w:rPr>
                <w:rFonts w:ascii="Abadi MT Condensed Light" w:hAnsi="Abadi MT Condensed Light"/>
                <w:b/>
                <w:sz w:val="20"/>
                <w:szCs w:val="20"/>
              </w:rPr>
              <w:t>Justificación de la programación didáctica (orientaciones metodológicas, atención a la diversidad, estrategias para el refuerzo y planes de recuperación, etc.)</w:t>
            </w:r>
          </w:p>
          <w:p w:rsidR="00AA3C61" w:rsidRPr="00DF161E" w:rsidRDefault="00AA3C61" w:rsidP="00AA3C6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A3C61" w:rsidRPr="00DF161E" w:rsidRDefault="00AA3C61" w:rsidP="00AA3C61">
            <w:pPr>
              <w:rPr>
                <w:rFonts w:asciiTheme="minorHAnsi" w:hAnsiTheme="minorHAnsi"/>
                <w:sz w:val="20"/>
                <w:szCs w:val="20"/>
              </w:rPr>
            </w:pPr>
            <w:r w:rsidRPr="00DF161E">
              <w:rPr>
                <w:rFonts w:asciiTheme="minorHAnsi" w:hAnsiTheme="minorHAnsi"/>
                <w:sz w:val="20"/>
                <w:szCs w:val="20"/>
              </w:rPr>
              <w:t xml:space="preserve">El equipo docente responsable del diseño de la programación reflejará en </w:t>
            </w:r>
            <w:r w:rsidRPr="00DF161E">
              <w:rPr>
                <w:rFonts w:asciiTheme="minorHAnsi" w:hAnsiTheme="minorHAnsi"/>
                <w:bCs/>
                <w:sz w:val="20"/>
                <w:szCs w:val="20"/>
              </w:rPr>
              <w:t>líneas generales y en términos de enseñanza</w:t>
            </w:r>
            <w:r w:rsidRPr="00DF161E">
              <w:rPr>
                <w:rFonts w:asciiTheme="minorHAnsi" w:hAnsiTheme="minorHAnsi"/>
                <w:sz w:val="20"/>
                <w:szCs w:val="20"/>
              </w:rPr>
              <w:t>, las decisiones pedagógicas y las prioridades a abordar con el alumnado, relacionadas con:</w:t>
            </w:r>
          </w:p>
          <w:p w:rsidR="00AA3C61" w:rsidRPr="00DF161E" w:rsidRDefault="00AA3C61" w:rsidP="00AA3C6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A3C61" w:rsidRPr="00DF161E" w:rsidRDefault="00AA3C61" w:rsidP="00AA3C61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DF161E">
              <w:rPr>
                <w:rFonts w:asciiTheme="minorHAnsi" w:hAnsiTheme="minorHAnsi"/>
                <w:bCs/>
                <w:sz w:val="20"/>
                <w:szCs w:val="20"/>
              </w:rPr>
              <w:t> </w:t>
            </w:r>
            <w:r w:rsidRPr="00DF161E">
              <w:rPr>
                <w:rFonts w:asciiTheme="minorHAnsi" w:hAnsiTheme="minorHAnsi"/>
                <w:sz w:val="20"/>
                <w:szCs w:val="20"/>
              </w:rPr>
              <w:t xml:space="preserve">Las </w:t>
            </w:r>
            <w:r w:rsidRPr="00B763B0">
              <w:rPr>
                <w:rFonts w:asciiTheme="minorHAnsi" w:hAnsiTheme="minorHAnsi"/>
                <w:b/>
                <w:sz w:val="20"/>
                <w:szCs w:val="20"/>
              </w:rPr>
              <w:t>orientaciones metodológicas generales</w:t>
            </w:r>
            <w:r w:rsidRPr="00DF161E">
              <w:rPr>
                <w:rFonts w:asciiTheme="minorHAnsi" w:hAnsiTheme="minorHAnsi"/>
                <w:sz w:val="20"/>
                <w:szCs w:val="20"/>
              </w:rPr>
              <w:t xml:space="preserve"> (b, c, f). </w:t>
            </w:r>
          </w:p>
          <w:p w:rsidR="00233F91" w:rsidRPr="00DF161E" w:rsidRDefault="00135EC0" w:rsidP="00AA3C61">
            <w:pPr>
              <w:numPr>
                <w:ilvl w:val="1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DF161E">
              <w:rPr>
                <w:rFonts w:asciiTheme="minorHAnsi" w:hAnsiTheme="minorHAnsi"/>
                <w:sz w:val="20"/>
                <w:szCs w:val="20"/>
              </w:rPr>
              <w:t xml:space="preserve">Relaciona y justifica </w:t>
            </w:r>
            <w:r w:rsidR="00AA3C61" w:rsidRPr="00DF161E">
              <w:rPr>
                <w:rFonts w:asciiTheme="minorHAnsi" w:hAnsiTheme="minorHAnsi"/>
                <w:bCs/>
                <w:sz w:val="20"/>
                <w:szCs w:val="20"/>
              </w:rPr>
              <w:t xml:space="preserve">los modelos de enseñanza </w:t>
            </w:r>
            <w:r w:rsidR="00AA3C61" w:rsidRPr="00DF161E">
              <w:rPr>
                <w:rFonts w:asciiTheme="minorHAnsi" w:hAnsiTheme="minorHAnsi"/>
                <w:sz w:val="20"/>
                <w:szCs w:val="20"/>
              </w:rPr>
              <w:t>con las necesidades de aprendizaje detectados</w:t>
            </w:r>
            <w:r w:rsidRPr="00DF161E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233F91" w:rsidRPr="00DF161E" w:rsidRDefault="00135EC0" w:rsidP="00AA3C61">
            <w:pPr>
              <w:numPr>
                <w:ilvl w:val="1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DF161E">
              <w:rPr>
                <w:rFonts w:asciiTheme="minorHAnsi" w:hAnsiTheme="minorHAnsi"/>
                <w:sz w:val="20"/>
                <w:szCs w:val="20"/>
              </w:rPr>
              <w:t xml:space="preserve">Se alude al </w:t>
            </w:r>
            <w:r w:rsidRPr="00DF161E">
              <w:rPr>
                <w:rFonts w:asciiTheme="minorHAnsi" w:hAnsiTheme="minorHAnsi"/>
                <w:bCs/>
                <w:sz w:val="20"/>
                <w:szCs w:val="20"/>
              </w:rPr>
              <w:t xml:space="preserve">empleo de varias metodologías </w:t>
            </w:r>
            <w:r w:rsidRPr="00DF161E">
              <w:rPr>
                <w:rFonts w:asciiTheme="minorHAnsi" w:hAnsiTheme="minorHAnsi"/>
                <w:sz w:val="20"/>
                <w:szCs w:val="20"/>
              </w:rPr>
              <w:t xml:space="preserve">distribuidas en distintas situaciones de aprendizaje. </w:t>
            </w:r>
          </w:p>
          <w:p w:rsidR="00233F91" w:rsidRPr="00DF161E" w:rsidRDefault="00135EC0" w:rsidP="00AA3C61">
            <w:pPr>
              <w:numPr>
                <w:ilvl w:val="1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DF161E">
              <w:rPr>
                <w:rFonts w:asciiTheme="minorHAnsi" w:hAnsiTheme="minorHAnsi"/>
                <w:sz w:val="20"/>
                <w:szCs w:val="20"/>
              </w:rPr>
              <w:t xml:space="preserve">Se citan variados </w:t>
            </w:r>
            <w:r w:rsidRPr="00DF161E">
              <w:rPr>
                <w:rFonts w:asciiTheme="minorHAnsi" w:hAnsiTheme="minorHAnsi"/>
                <w:bCs/>
                <w:sz w:val="20"/>
                <w:szCs w:val="20"/>
              </w:rPr>
              <w:t xml:space="preserve">tipos de agrupamientos </w:t>
            </w:r>
            <w:r w:rsidRPr="00DF161E">
              <w:rPr>
                <w:rFonts w:asciiTheme="minorHAnsi" w:hAnsiTheme="minorHAnsi"/>
                <w:sz w:val="20"/>
                <w:szCs w:val="20"/>
              </w:rPr>
              <w:t xml:space="preserve">y se argumenta su elección. </w:t>
            </w:r>
          </w:p>
          <w:p w:rsidR="00233F91" w:rsidRPr="00DF161E" w:rsidRDefault="00135EC0" w:rsidP="00AA3C61">
            <w:pPr>
              <w:numPr>
                <w:ilvl w:val="1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DF161E">
              <w:rPr>
                <w:rFonts w:asciiTheme="minorHAnsi" w:hAnsiTheme="minorHAnsi"/>
                <w:sz w:val="20"/>
                <w:szCs w:val="20"/>
              </w:rPr>
              <w:t xml:space="preserve">Se percibe coherencia entre los modelos de enseñanza, agrupamientos empleados, </w:t>
            </w:r>
            <w:r w:rsidRPr="00DF161E">
              <w:rPr>
                <w:rFonts w:asciiTheme="minorHAnsi" w:hAnsiTheme="minorHAnsi"/>
                <w:bCs/>
                <w:sz w:val="20"/>
                <w:szCs w:val="20"/>
              </w:rPr>
              <w:t xml:space="preserve">selección de espacios y recursos.  </w:t>
            </w:r>
          </w:p>
          <w:p w:rsidR="00233F91" w:rsidRPr="00DF161E" w:rsidRDefault="00135EC0" w:rsidP="00AA3C61">
            <w:pPr>
              <w:numPr>
                <w:ilvl w:val="1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DF161E">
              <w:rPr>
                <w:rFonts w:asciiTheme="minorHAnsi" w:hAnsiTheme="minorHAnsi"/>
                <w:sz w:val="20"/>
                <w:szCs w:val="20"/>
              </w:rPr>
              <w:t xml:space="preserve">Se </w:t>
            </w:r>
            <w:r w:rsidRPr="00DF161E">
              <w:rPr>
                <w:rFonts w:asciiTheme="minorHAnsi" w:hAnsiTheme="minorHAnsi"/>
                <w:bCs/>
                <w:sz w:val="20"/>
                <w:szCs w:val="20"/>
              </w:rPr>
              <w:t xml:space="preserve">integran significativamente las actividades complementarias y extraescolares </w:t>
            </w:r>
            <w:r w:rsidRPr="00DF161E">
              <w:rPr>
                <w:rFonts w:asciiTheme="minorHAnsi" w:hAnsiTheme="minorHAnsi"/>
                <w:sz w:val="20"/>
                <w:szCs w:val="20"/>
              </w:rPr>
              <w:t xml:space="preserve">en el marco de la programación didáctica y se concreta su empleo en el diseño de la SA. </w:t>
            </w:r>
          </w:p>
          <w:p w:rsidR="00AA3C61" w:rsidRPr="00DF161E" w:rsidRDefault="00AA3C61" w:rsidP="00AA3C61">
            <w:pPr>
              <w:ind w:left="1440"/>
              <w:rPr>
                <w:rFonts w:asciiTheme="minorHAnsi" w:hAnsiTheme="minorHAnsi"/>
                <w:sz w:val="20"/>
                <w:szCs w:val="20"/>
              </w:rPr>
            </w:pPr>
          </w:p>
          <w:p w:rsidR="00233F91" w:rsidRPr="00DF161E" w:rsidRDefault="00135EC0" w:rsidP="00AA3C61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DF161E">
              <w:rPr>
                <w:rFonts w:asciiTheme="minorHAnsi" w:hAnsiTheme="minorHAnsi"/>
                <w:sz w:val="20"/>
                <w:szCs w:val="20"/>
              </w:rPr>
              <w:t xml:space="preserve">Los principios para el tratamiento </w:t>
            </w:r>
            <w:r w:rsidRPr="00DF161E">
              <w:rPr>
                <w:rFonts w:asciiTheme="minorHAnsi" w:hAnsiTheme="minorHAnsi"/>
                <w:bCs/>
                <w:sz w:val="20"/>
                <w:szCs w:val="20"/>
              </w:rPr>
              <w:t xml:space="preserve">inclusivo de la </w:t>
            </w:r>
            <w:r w:rsidRPr="00B763B0">
              <w:rPr>
                <w:rFonts w:asciiTheme="minorHAnsi" w:hAnsiTheme="minorHAnsi"/>
                <w:b/>
                <w:bCs/>
                <w:sz w:val="20"/>
                <w:szCs w:val="20"/>
              </w:rPr>
              <w:t>diversidad</w:t>
            </w:r>
            <w:r w:rsidRPr="00DF161E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DF161E">
              <w:rPr>
                <w:rFonts w:asciiTheme="minorHAnsi" w:hAnsiTheme="minorHAnsi"/>
                <w:sz w:val="20"/>
                <w:szCs w:val="20"/>
              </w:rPr>
              <w:t xml:space="preserve">(c) y las concreciones de las </w:t>
            </w:r>
            <w:r w:rsidRPr="00DF161E">
              <w:rPr>
                <w:rFonts w:asciiTheme="minorHAnsi" w:hAnsiTheme="minorHAnsi"/>
                <w:bCs/>
                <w:sz w:val="20"/>
                <w:szCs w:val="20"/>
              </w:rPr>
              <w:t>adaptaciones curriculares </w:t>
            </w:r>
          </w:p>
          <w:p w:rsidR="00233F91" w:rsidRPr="00DF161E" w:rsidRDefault="00135EC0" w:rsidP="00AA3C61">
            <w:pPr>
              <w:numPr>
                <w:ilvl w:val="1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DF161E">
              <w:rPr>
                <w:rFonts w:asciiTheme="minorHAnsi" w:hAnsiTheme="minorHAnsi"/>
                <w:sz w:val="20"/>
                <w:szCs w:val="20"/>
              </w:rPr>
              <w:t xml:space="preserve">Se argumenta con criterios claros el </w:t>
            </w:r>
            <w:r w:rsidRPr="00DF161E">
              <w:rPr>
                <w:rFonts w:asciiTheme="minorHAnsi" w:hAnsiTheme="minorHAnsi"/>
                <w:bCs/>
                <w:sz w:val="20"/>
                <w:szCs w:val="20"/>
              </w:rPr>
              <w:t>empleo y distribución de recursos y espacios</w:t>
            </w:r>
            <w:r w:rsidRPr="00DF161E">
              <w:rPr>
                <w:rFonts w:asciiTheme="minorHAnsi" w:hAnsiTheme="minorHAnsi"/>
                <w:sz w:val="20"/>
                <w:szCs w:val="20"/>
              </w:rPr>
              <w:t xml:space="preserve"> diversos en las SA.</w:t>
            </w:r>
          </w:p>
          <w:p w:rsidR="00233F91" w:rsidRPr="00DF161E" w:rsidRDefault="00135EC0" w:rsidP="00AA3C61">
            <w:pPr>
              <w:numPr>
                <w:ilvl w:val="1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DF161E">
              <w:rPr>
                <w:rFonts w:asciiTheme="minorHAnsi" w:hAnsiTheme="minorHAnsi"/>
                <w:sz w:val="20"/>
                <w:szCs w:val="20"/>
              </w:rPr>
              <w:t xml:space="preserve">Se garantiza la </w:t>
            </w:r>
            <w:r w:rsidRPr="00DF161E">
              <w:rPr>
                <w:rFonts w:asciiTheme="minorHAnsi" w:hAnsiTheme="minorHAnsi"/>
                <w:bCs/>
                <w:sz w:val="20"/>
                <w:szCs w:val="20"/>
              </w:rPr>
              <w:t xml:space="preserve">participación activa de todo el alumnado </w:t>
            </w:r>
            <w:r w:rsidRPr="00DF161E">
              <w:rPr>
                <w:rFonts w:asciiTheme="minorHAnsi" w:hAnsiTheme="minorHAnsi"/>
                <w:sz w:val="20"/>
                <w:szCs w:val="20"/>
              </w:rPr>
              <w:t xml:space="preserve">en las SA. </w:t>
            </w:r>
          </w:p>
          <w:p w:rsidR="00233F91" w:rsidRPr="00DF161E" w:rsidRDefault="00135EC0" w:rsidP="00AA3C61">
            <w:pPr>
              <w:numPr>
                <w:ilvl w:val="1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DF161E">
              <w:rPr>
                <w:rFonts w:asciiTheme="minorHAnsi" w:hAnsiTheme="minorHAnsi"/>
                <w:sz w:val="20"/>
                <w:szCs w:val="20"/>
              </w:rPr>
              <w:t xml:space="preserve">Se justifica la </w:t>
            </w:r>
            <w:r w:rsidRPr="00DF161E">
              <w:rPr>
                <w:rFonts w:asciiTheme="minorHAnsi" w:hAnsiTheme="minorHAnsi"/>
                <w:bCs/>
                <w:sz w:val="20"/>
                <w:szCs w:val="20"/>
              </w:rPr>
              <w:t xml:space="preserve">integración de los apoyos </w:t>
            </w:r>
            <w:r w:rsidRPr="00DF161E">
              <w:rPr>
                <w:rFonts w:asciiTheme="minorHAnsi" w:hAnsiTheme="minorHAnsi"/>
                <w:sz w:val="20"/>
                <w:szCs w:val="20"/>
              </w:rPr>
              <w:t xml:space="preserve">(profesorado de apoyo a las NEAE, docencia compartida, otros profesionales que intervienen), de los recursos y los espacios (aulas específicas, espacios extraescolares). </w:t>
            </w:r>
          </w:p>
          <w:p w:rsidR="00233F91" w:rsidRPr="00DF161E" w:rsidRDefault="00135EC0" w:rsidP="00AA3C61">
            <w:pPr>
              <w:numPr>
                <w:ilvl w:val="1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DF161E">
              <w:rPr>
                <w:rFonts w:asciiTheme="minorHAnsi" w:hAnsiTheme="minorHAnsi"/>
                <w:sz w:val="20"/>
                <w:szCs w:val="20"/>
              </w:rPr>
              <w:t xml:space="preserve">Se citan </w:t>
            </w:r>
            <w:r w:rsidRPr="00DF161E">
              <w:rPr>
                <w:rFonts w:asciiTheme="minorHAnsi" w:hAnsiTheme="minorHAnsi"/>
                <w:bCs/>
                <w:sz w:val="20"/>
                <w:szCs w:val="20"/>
              </w:rPr>
              <w:t xml:space="preserve">los referentes curriculares del alumnado con AC </w:t>
            </w:r>
            <w:r w:rsidRPr="00DF161E">
              <w:rPr>
                <w:rFonts w:asciiTheme="minorHAnsi" w:hAnsiTheme="minorHAnsi"/>
                <w:sz w:val="20"/>
                <w:szCs w:val="20"/>
              </w:rPr>
              <w:t xml:space="preserve">y se han tenido en cuenta para la toma de decisiones anteriores. </w:t>
            </w:r>
          </w:p>
          <w:p w:rsidR="00AA3C61" w:rsidRPr="00DF161E" w:rsidRDefault="00AA3C61" w:rsidP="00AA3C61">
            <w:pPr>
              <w:ind w:left="1080"/>
              <w:rPr>
                <w:rFonts w:asciiTheme="minorHAnsi" w:hAnsiTheme="minorHAnsi"/>
                <w:sz w:val="20"/>
                <w:szCs w:val="20"/>
              </w:rPr>
            </w:pPr>
          </w:p>
          <w:p w:rsidR="00233F91" w:rsidRPr="00DF161E" w:rsidRDefault="00135EC0" w:rsidP="00AA3C61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DF161E">
              <w:rPr>
                <w:rFonts w:asciiTheme="minorHAnsi" w:hAnsiTheme="minorHAnsi"/>
                <w:sz w:val="20"/>
                <w:szCs w:val="20"/>
              </w:rPr>
              <w:t xml:space="preserve">Las medidas para el </w:t>
            </w:r>
            <w:r w:rsidRPr="00B763B0">
              <w:rPr>
                <w:rFonts w:asciiTheme="minorHAnsi" w:hAnsiTheme="minorHAnsi"/>
                <w:b/>
                <w:sz w:val="20"/>
                <w:szCs w:val="20"/>
              </w:rPr>
              <w:t>refuerzo, ampliación y recuperación</w:t>
            </w:r>
            <w:r w:rsidRPr="00DF161E">
              <w:rPr>
                <w:rFonts w:asciiTheme="minorHAnsi" w:hAnsiTheme="minorHAnsi"/>
                <w:sz w:val="20"/>
                <w:szCs w:val="20"/>
              </w:rPr>
              <w:t xml:space="preserve"> (h).</w:t>
            </w:r>
          </w:p>
          <w:p w:rsidR="00A331FC" w:rsidRDefault="00A331FC" w:rsidP="00BD0EDD">
            <w:pPr>
              <w:rPr>
                <w:rFonts w:ascii="Abadi MT Condensed Light" w:hAnsi="Abadi MT Condensed Light"/>
                <w:b/>
                <w:sz w:val="20"/>
                <w:szCs w:val="20"/>
              </w:rPr>
            </w:pPr>
          </w:p>
          <w:p w:rsidR="00FC6BD9" w:rsidRPr="00DF161E" w:rsidRDefault="00FC6BD9" w:rsidP="00BD0EDD">
            <w:pPr>
              <w:rPr>
                <w:rFonts w:ascii="Abadi MT Condensed Light" w:hAnsi="Abadi MT Condensed Light"/>
                <w:b/>
                <w:sz w:val="20"/>
                <w:szCs w:val="20"/>
              </w:rPr>
            </w:pPr>
          </w:p>
        </w:tc>
      </w:tr>
      <w:tr w:rsidR="00A331FC" w:rsidTr="00FC6BD9">
        <w:tc>
          <w:tcPr>
            <w:tcW w:w="15559" w:type="dxa"/>
            <w:gridSpan w:val="10"/>
          </w:tcPr>
          <w:p w:rsidR="00A331FC" w:rsidRPr="00DF161E" w:rsidRDefault="00A331FC" w:rsidP="00A331FC">
            <w:pPr>
              <w:rPr>
                <w:rFonts w:ascii="Abadi MT Condensed Light" w:hAnsi="Abadi MT Condensed Light"/>
                <w:b/>
                <w:sz w:val="20"/>
                <w:szCs w:val="20"/>
              </w:rPr>
            </w:pPr>
            <w:r w:rsidRPr="00DF161E">
              <w:rPr>
                <w:rFonts w:ascii="Abadi MT Condensed Light" w:hAnsi="Abadi MT Condensed Light"/>
                <w:b/>
                <w:sz w:val="20"/>
                <w:szCs w:val="20"/>
              </w:rPr>
              <w:t xml:space="preserve">Concreción de los Objetivos al curso (a): </w:t>
            </w:r>
          </w:p>
          <w:p w:rsidR="00DF161E" w:rsidRPr="00DF161E" w:rsidRDefault="00DF161E" w:rsidP="00BD0ED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331FC" w:rsidRPr="00DF161E" w:rsidRDefault="00BD0EDD" w:rsidP="00BD0EDD">
            <w:pPr>
              <w:rPr>
                <w:rFonts w:asciiTheme="minorHAnsi" w:hAnsiTheme="minorHAnsi"/>
                <w:sz w:val="20"/>
                <w:szCs w:val="20"/>
              </w:rPr>
            </w:pPr>
            <w:r w:rsidRPr="00DF161E">
              <w:rPr>
                <w:rFonts w:asciiTheme="minorHAnsi" w:hAnsiTheme="minorHAnsi"/>
                <w:sz w:val="20"/>
                <w:szCs w:val="20"/>
              </w:rPr>
              <w:t>Los objetivos recogidos en el decreto del currículo se tomarán de referencia.</w:t>
            </w:r>
          </w:p>
          <w:p w:rsidR="00BD0EDD" w:rsidRPr="00DF161E" w:rsidRDefault="00BD0EDD" w:rsidP="00BD0EDD">
            <w:pPr>
              <w:numPr>
                <w:ilvl w:val="1"/>
                <w:numId w:val="2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B763B0">
              <w:rPr>
                <w:rFonts w:asciiTheme="minorHAnsi" w:hAnsiTheme="minorHAnsi"/>
                <w:b/>
                <w:bCs/>
                <w:sz w:val="20"/>
                <w:szCs w:val="20"/>
              </w:rPr>
              <w:t>Decreto 126/2007, de 24 de mayo</w:t>
            </w:r>
            <w:r w:rsidRPr="00DF161E">
              <w:rPr>
                <w:rFonts w:asciiTheme="minorHAnsi" w:hAnsiTheme="minorHAnsi"/>
                <w:bCs/>
                <w:sz w:val="20"/>
                <w:szCs w:val="20"/>
              </w:rPr>
              <w:t xml:space="preserve">, por el que se establece la ordenación y el currículo de </w:t>
            </w:r>
            <w:r w:rsidRPr="00B763B0">
              <w:rPr>
                <w:rFonts w:asciiTheme="minorHAnsi" w:hAnsiTheme="minorHAnsi"/>
                <w:b/>
                <w:bCs/>
                <w:sz w:val="20"/>
                <w:szCs w:val="20"/>
              </w:rPr>
              <w:t>la Educación Primaria</w:t>
            </w:r>
            <w:r w:rsidRPr="00DF161E">
              <w:rPr>
                <w:rFonts w:asciiTheme="minorHAnsi" w:hAnsiTheme="minorHAnsi"/>
                <w:bCs/>
                <w:sz w:val="20"/>
                <w:szCs w:val="20"/>
              </w:rPr>
              <w:t xml:space="preserve"> en la Comunidad Autónoma de Canarias.</w:t>
            </w:r>
          </w:p>
          <w:p w:rsidR="001D1A79" w:rsidRPr="00DF161E" w:rsidRDefault="00BD0EDD" w:rsidP="001D1A79">
            <w:pPr>
              <w:numPr>
                <w:ilvl w:val="1"/>
                <w:numId w:val="2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B763B0">
              <w:rPr>
                <w:rFonts w:asciiTheme="minorHAnsi" w:hAnsiTheme="minorHAnsi"/>
                <w:b/>
                <w:bCs/>
                <w:sz w:val="20"/>
                <w:szCs w:val="20"/>
              </w:rPr>
              <w:t>Decreto 127/2007, de 24 de mayo</w:t>
            </w:r>
            <w:r w:rsidRPr="00DF161E">
              <w:rPr>
                <w:rFonts w:asciiTheme="minorHAnsi" w:hAnsiTheme="minorHAnsi"/>
                <w:bCs/>
                <w:sz w:val="20"/>
                <w:szCs w:val="20"/>
              </w:rPr>
              <w:t xml:space="preserve">, por el que se establece la ordenación y el currículo de la </w:t>
            </w:r>
            <w:r w:rsidRPr="00002F2E">
              <w:rPr>
                <w:rFonts w:asciiTheme="minorHAnsi" w:hAnsiTheme="minorHAnsi"/>
                <w:b/>
                <w:bCs/>
                <w:sz w:val="20"/>
                <w:szCs w:val="20"/>
              </w:rPr>
              <w:t>Educación Secundaria Obligatoria</w:t>
            </w:r>
            <w:r w:rsidRPr="00DF161E">
              <w:rPr>
                <w:rFonts w:asciiTheme="minorHAnsi" w:hAnsiTheme="minorHAnsi"/>
                <w:bCs/>
                <w:sz w:val="20"/>
                <w:szCs w:val="20"/>
              </w:rPr>
              <w:t xml:space="preserve"> en la Comunidad Autónoma de Canarias.</w:t>
            </w:r>
          </w:p>
          <w:p w:rsidR="00DF161E" w:rsidRDefault="00DF161E" w:rsidP="00A331FC">
            <w:pPr>
              <w:jc w:val="both"/>
              <w:rPr>
                <w:rFonts w:ascii="Abadi MT Condensed Light" w:hAnsi="Abadi MT Condensed Light"/>
                <w:sz w:val="20"/>
                <w:szCs w:val="20"/>
              </w:rPr>
            </w:pPr>
          </w:p>
          <w:p w:rsidR="00FC6BD9" w:rsidRPr="00DF161E" w:rsidRDefault="00FC6BD9" w:rsidP="00A331FC">
            <w:pPr>
              <w:jc w:val="both"/>
              <w:rPr>
                <w:rFonts w:ascii="Abadi MT Condensed Light" w:hAnsi="Abadi MT Condensed Light"/>
                <w:sz w:val="20"/>
                <w:szCs w:val="20"/>
              </w:rPr>
            </w:pPr>
          </w:p>
        </w:tc>
      </w:tr>
      <w:tr w:rsidR="00A331FC" w:rsidTr="00FC6BD9">
        <w:tc>
          <w:tcPr>
            <w:tcW w:w="392" w:type="dxa"/>
            <w:vMerge w:val="restart"/>
            <w:shd w:val="clear" w:color="auto" w:fill="DBE5F1" w:themeFill="accent1" w:themeFillTint="33"/>
            <w:vAlign w:val="center"/>
          </w:tcPr>
          <w:p w:rsidR="00A331FC" w:rsidRPr="00BF5774" w:rsidRDefault="00FC6BD9" w:rsidP="00FC6BD9">
            <w:pPr>
              <w:jc w:val="center"/>
              <w:rPr>
                <w:rFonts w:ascii="Abadi MT Condensed Light" w:hAnsi="Abadi MT Condensed Light"/>
                <w:b/>
                <w:sz w:val="16"/>
                <w:szCs w:val="16"/>
              </w:rPr>
            </w:pPr>
            <w:r>
              <w:rPr>
                <w:rFonts w:ascii="Abadi MT Condensed Light" w:hAnsi="Abadi MT Condensed Light"/>
                <w:b/>
                <w:sz w:val="16"/>
                <w:szCs w:val="16"/>
              </w:rPr>
              <w:lastRenderedPageBreak/>
              <w:t>T</w:t>
            </w:r>
          </w:p>
        </w:tc>
        <w:tc>
          <w:tcPr>
            <w:tcW w:w="2028" w:type="dxa"/>
            <w:vMerge w:val="restart"/>
            <w:shd w:val="clear" w:color="auto" w:fill="DBE5F1" w:themeFill="accent1" w:themeFillTint="33"/>
            <w:vAlign w:val="center"/>
          </w:tcPr>
          <w:p w:rsidR="00A331FC" w:rsidRPr="00DE127F" w:rsidRDefault="00A331FC" w:rsidP="00A331FC">
            <w:pPr>
              <w:jc w:val="center"/>
              <w:rPr>
                <w:rFonts w:ascii="Abadi MT Condensed Light" w:hAnsi="Abadi MT Condensed Light"/>
                <w:b/>
                <w:sz w:val="14"/>
                <w:szCs w:val="14"/>
              </w:rPr>
            </w:pPr>
            <w:r w:rsidRPr="00DE127F">
              <w:rPr>
                <w:rFonts w:ascii="Abadi MT Condensed Light" w:hAnsi="Abadi MT Condensed Light"/>
                <w:b/>
                <w:sz w:val="14"/>
                <w:szCs w:val="14"/>
              </w:rPr>
              <w:t>UNIDAD DE PROGRAMACIÓN</w:t>
            </w:r>
          </w:p>
        </w:tc>
        <w:tc>
          <w:tcPr>
            <w:tcW w:w="2650" w:type="dxa"/>
            <w:gridSpan w:val="2"/>
            <w:shd w:val="clear" w:color="auto" w:fill="DBE5F1" w:themeFill="accent1" w:themeFillTint="33"/>
            <w:vAlign w:val="center"/>
          </w:tcPr>
          <w:p w:rsidR="00A331FC" w:rsidRPr="00DE127F" w:rsidRDefault="00A331FC" w:rsidP="00A331FC">
            <w:pPr>
              <w:jc w:val="center"/>
              <w:rPr>
                <w:rFonts w:ascii="Abadi MT Condensed Light" w:hAnsi="Abadi MT Condensed Light"/>
                <w:b/>
                <w:sz w:val="14"/>
                <w:szCs w:val="14"/>
              </w:rPr>
            </w:pPr>
            <w:r w:rsidRPr="00DE127F">
              <w:rPr>
                <w:rFonts w:ascii="Abadi MT Condensed Light" w:hAnsi="Abadi MT Condensed Light"/>
                <w:b/>
                <w:sz w:val="14"/>
                <w:szCs w:val="14"/>
              </w:rPr>
              <w:t>FUNDAMENTACIÓN CURRICULAR</w:t>
            </w:r>
          </w:p>
        </w:tc>
        <w:tc>
          <w:tcPr>
            <w:tcW w:w="7229" w:type="dxa"/>
            <w:gridSpan w:val="4"/>
            <w:shd w:val="clear" w:color="auto" w:fill="DBE5F1" w:themeFill="accent1" w:themeFillTint="33"/>
            <w:vAlign w:val="center"/>
          </w:tcPr>
          <w:p w:rsidR="00A331FC" w:rsidRDefault="00A331FC" w:rsidP="00A331FC">
            <w:pPr>
              <w:jc w:val="center"/>
              <w:rPr>
                <w:lang w:val="es-ES_tradnl"/>
              </w:rPr>
            </w:pPr>
            <w:r w:rsidRPr="00DE127F">
              <w:rPr>
                <w:rFonts w:ascii="Abadi MT Condensed Light" w:hAnsi="Abadi MT Condensed Light"/>
                <w:b/>
                <w:sz w:val="14"/>
                <w:szCs w:val="14"/>
              </w:rPr>
              <w:t>FUNDAMENTACIÓN METODOLÓGICA (b)</w:t>
            </w:r>
          </w:p>
        </w:tc>
        <w:tc>
          <w:tcPr>
            <w:tcW w:w="3260" w:type="dxa"/>
            <w:gridSpan w:val="2"/>
            <w:shd w:val="clear" w:color="auto" w:fill="DBE5F1" w:themeFill="accent1" w:themeFillTint="33"/>
            <w:vAlign w:val="center"/>
          </w:tcPr>
          <w:p w:rsidR="00A331FC" w:rsidRDefault="00A331FC" w:rsidP="00A331FC">
            <w:pPr>
              <w:jc w:val="center"/>
              <w:rPr>
                <w:lang w:val="es-ES_tradnl"/>
              </w:rPr>
            </w:pPr>
            <w:r w:rsidRPr="00DE127F">
              <w:rPr>
                <w:rFonts w:ascii="Abadi MT Condensed Light" w:hAnsi="Abadi MT Condensed Light"/>
                <w:b/>
                <w:sz w:val="14"/>
                <w:szCs w:val="14"/>
              </w:rPr>
              <w:t>JUSTIFICACIÓN</w:t>
            </w:r>
          </w:p>
        </w:tc>
      </w:tr>
      <w:tr w:rsidR="007A5CCB" w:rsidTr="00FC6BD9">
        <w:tc>
          <w:tcPr>
            <w:tcW w:w="392" w:type="dxa"/>
            <w:vMerge/>
            <w:shd w:val="clear" w:color="auto" w:fill="DBE5F1" w:themeFill="accent1" w:themeFillTint="33"/>
          </w:tcPr>
          <w:p w:rsidR="00A331FC" w:rsidRPr="00BF5774" w:rsidRDefault="00A331FC" w:rsidP="00A331FC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2028" w:type="dxa"/>
            <w:vMerge/>
            <w:shd w:val="clear" w:color="auto" w:fill="DBE5F1" w:themeFill="accent1" w:themeFillTint="33"/>
          </w:tcPr>
          <w:p w:rsidR="00A331FC" w:rsidRPr="00DE127F" w:rsidRDefault="00A331FC" w:rsidP="00A331FC">
            <w:pPr>
              <w:rPr>
                <w:rFonts w:ascii="Abadi MT Condensed Light" w:hAnsi="Abadi MT Condensed Light"/>
                <w:sz w:val="14"/>
                <w:szCs w:val="14"/>
              </w:rPr>
            </w:pPr>
          </w:p>
        </w:tc>
        <w:tc>
          <w:tcPr>
            <w:tcW w:w="2650" w:type="dxa"/>
            <w:gridSpan w:val="2"/>
            <w:shd w:val="clear" w:color="auto" w:fill="DBE5F1" w:themeFill="accent1" w:themeFillTint="33"/>
          </w:tcPr>
          <w:p w:rsidR="00A331FC" w:rsidRPr="00DE127F" w:rsidRDefault="00A331FC" w:rsidP="00A331FC">
            <w:pPr>
              <w:rPr>
                <w:rFonts w:ascii="Abadi MT Condensed Light" w:hAnsi="Abadi MT Condensed Light"/>
                <w:b/>
                <w:sz w:val="14"/>
                <w:szCs w:val="14"/>
              </w:rPr>
            </w:pPr>
            <w:r w:rsidRPr="00DE127F">
              <w:rPr>
                <w:rFonts w:ascii="Abadi MT Condensed Light" w:hAnsi="Abadi MT Condensed Light"/>
                <w:b/>
                <w:sz w:val="14"/>
                <w:szCs w:val="14"/>
              </w:rPr>
              <w:t>Criterios de Evaluación</w:t>
            </w:r>
          </w:p>
          <w:p w:rsidR="00A331FC" w:rsidRPr="00DE127F" w:rsidRDefault="00A331FC" w:rsidP="00A331FC">
            <w:pPr>
              <w:rPr>
                <w:rFonts w:ascii="Abadi MT Condensed Light" w:hAnsi="Abadi MT Condensed Light"/>
                <w:b/>
                <w:sz w:val="14"/>
                <w:szCs w:val="14"/>
              </w:rPr>
            </w:pPr>
            <w:r w:rsidRPr="00DE127F">
              <w:rPr>
                <w:rFonts w:ascii="Abadi MT Condensed Light" w:hAnsi="Abadi MT Condensed Light"/>
                <w:b/>
                <w:sz w:val="14"/>
                <w:szCs w:val="14"/>
              </w:rPr>
              <w:t>Criterios de Calificación</w:t>
            </w:r>
          </w:p>
          <w:p w:rsidR="00A331FC" w:rsidRPr="00DE127F" w:rsidRDefault="00A331FC" w:rsidP="00A331FC">
            <w:pPr>
              <w:rPr>
                <w:rFonts w:ascii="Abadi MT Condensed Light" w:hAnsi="Abadi MT Condensed Light"/>
                <w:b/>
                <w:sz w:val="14"/>
                <w:szCs w:val="14"/>
              </w:rPr>
            </w:pPr>
            <w:r w:rsidRPr="00DE127F">
              <w:rPr>
                <w:rFonts w:ascii="Abadi MT Condensed Light" w:hAnsi="Abadi MT Condensed Light"/>
                <w:b/>
                <w:sz w:val="14"/>
                <w:szCs w:val="14"/>
              </w:rPr>
              <w:t>Competencias básicas</w:t>
            </w:r>
          </w:p>
          <w:p w:rsidR="00A331FC" w:rsidRPr="00DE127F" w:rsidRDefault="00A331FC" w:rsidP="00A331FC">
            <w:pPr>
              <w:rPr>
                <w:rFonts w:ascii="Abadi MT Condensed Light" w:hAnsi="Abadi MT Condensed Light"/>
                <w:b/>
                <w:sz w:val="14"/>
                <w:szCs w:val="14"/>
              </w:rPr>
            </w:pPr>
            <w:r w:rsidRPr="00DE127F">
              <w:rPr>
                <w:rFonts w:ascii="Abadi MT Condensed Light" w:hAnsi="Abadi MT Condensed Light"/>
                <w:b/>
                <w:sz w:val="14"/>
                <w:szCs w:val="14"/>
              </w:rPr>
              <w:t>Instrumentos de evaluación</w:t>
            </w:r>
          </w:p>
          <w:p w:rsidR="00A331FC" w:rsidRPr="00DE127F" w:rsidRDefault="00A331FC" w:rsidP="00A331FC">
            <w:pPr>
              <w:rPr>
                <w:rFonts w:ascii="Abadi MT Condensed Light" w:hAnsi="Abadi MT Condensed Light"/>
                <w:sz w:val="14"/>
                <w:szCs w:val="14"/>
              </w:rPr>
            </w:pPr>
            <w:r w:rsidRPr="00DE127F">
              <w:rPr>
                <w:rFonts w:ascii="Abadi MT Condensed Light" w:hAnsi="Abadi MT Condensed Light"/>
                <w:b/>
                <w:sz w:val="14"/>
                <w:szCs w:val="14"/>
              </w:rPr>
              <w:t xml:space="preserve"> </w:t>
            </w:r>
            <w:r>
              <w:rPr>
                <w:rFonts w:ascii="Abadi MT Condensed Light" w:hAnsi="Abadi MT Condensed Light"/>
                <w:b/>
                <w:sz w:val="14"/>
                <w:szCs w:val="14"/>
              </w:rPr>
              <w:t>(a, g)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A331FC" w:rsidRPr="00DE127F" w:rsidRDefault="00A331FC" w:rsidP="00A331FC">
            <w:pPr>
              <w:jc w:val="center"/>
              <w:rPr>
                <w:rFonts w:ascii="Abadi MT Condensed Light" w:hAnsi="Abadi MT Condensed Light"/>
                <w:b/>
                <w:sz w:val="12"/>
                <w:szCs w:val="12"/>
              </w:rPr>
            </w:pPr>
            <w:r w:rsidRPr="00DE127F">
              <w:rPr>
                <w:rFonts w:ascii="Abadi MT Condensed Light" w:hAnsi="Abadi MT Condensed Light"/>
                <w:b/>
                <w:sz w:val="12"/>
                <w:szCs w:val="12"/>
              </w:rPr>
              <w:t>Modelos de enseñanza y metodologías (b)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331FC" w:rsidRPr="00DE127F" w:rsidRDefault="00A331FC" w:rsidP="00A331FC">
            <w:pPr>
              <w:tabs>
                <w:tab w:val="left" w:pos="365"/>
              </w:tabs>
              <w:jc w:val="center"/>
              <w:rPr>
                <w:rFonts w:ascii="Abadi MT Condensed Light" w:hAnsi="Abadi MT Condensed Light"/>
                <w:b/>
                <w:sz w:val="14"/>
                <w:szCs w:val="14"/>
              </w:rPr>
            </w:pPr>
            <w:r w:rsidRPr="00DE127F">
              <w:rPr>
                <w:rFonts w:ascii="Abadi MT Condensed Light" w:hAnsi="Abadi MT Condensed Light"/>
                <w:b/>
                <w:sz w:val="14"/>
                <w:szCs w:val="14"/>
              </w:rPr>
              <w:t>Agrupamiento</w:t>
            </w:r>
            <w:r>
              <w:rPr>
                <w:rFonts w:ascii="Abadi MT Condensed Light" w:hAnsi="Abadi MT Condensed Light"/>
                <w:b/>
                <w:sz w:val="14"/>
                <w:szCs w:val="14"/>
              </w:rPr>
              <w:t>s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A331FC" w:rsidRPr="00DE127F" w:rsidRDefault="00A331FC" w:rsidP="00A331FC">
            <w:pPr>
              <w:jc w:val="center"/>
              <w:rPr>
                <w:rFonts w:ascii="Abadi MT Condensed Light" w:hAnsi="Abadi MT Condensed Light"/>
                <w:b/>
                <w:sz w:val="14"/>
                <w:szCs w:val="14"/>
              </w:rPr>
            </w:pPr>
            <w:r w:rsidRPr="00DE127F">
              <w:rPr>
                <w:rFonts w:ascii="Abadi MT Condensed Light" w:hAnsi="Abadi MT Condensed Light"/>
                <w:b/>
                <w:sz w:val="14"/>
                <w:szCs w:val="14"/>
              </w:rPr>
              <w:t xml:space="preserve">Espacios 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331FC" w:rsidRPr="00DE127F" w:rsidRDefault="00A331FC" w:rsidP="00A331FC">
            <w:pPr>
              <w:jc w:val="center"/>
              <w:rPr>
                <w:rFonts w:ascii="Abadi MT Condensed Light" w:hAnsi="Abadi MT Condensed Light"/>
                <w:b/>
                <w:sz w:val="14"/>
                <w:szCs w:val="14"/>
              </w:rPr>
            </w:pPr>
            <w:r w:rsidRPr="00DE127F">
              <w:rPr>
                <w:rFonts w:ascii="Abadi MT Condensed Light" w:hAnsi="Abadi MT Condensed Light"/>
                <w:b/>
                <w:sz w:val="14"/>
                <w:szCs w:val="14"/>
              </w:rPr>
              <w:t>Recursos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A331FC" w:rsidRPr="00DE127F" w:rsidRDefault="00A331FC" w:rsidP="00A331FC">
            <w:pPr>
              <w:rPr>
                <w:rFonts w:ascii="Abadi MT Condensed Light" w:hAnsi="Abadi MT Condensed Light"/>
                <w:b/>
                <w:sz w:val="14"/>
                <w:szCs w:val="14"/>
              </w:rPr>
            </w:pPr>
            <w:r w:rsidRPr="00DE127F">
              <w:rPr>
                <w:rFonts w:ascii="Abadi MT Condensed Light" w:hAnsi="Abadi MT Condensed Light"/>
                <w:b/>
                <w:sz w:val="14"/>
                <w:szCs w:val="14"/>
              </w:rPr>
              <w:t>Estrategias para desarrollar la educación en valores</w:t>
            </w:r>
          </w:p>
          <w:p w:rsidR="00A331FC" w:rsidRPr="00DE127F" w:rsidRDefault="00A331FC" w:rsidP="00A331FC">
            <w:pPr>
              <w:rPr>
                <w:rFonts w:ascii="Abadi MT Condensed Light" w:hAnsi="Abadi MT Condensed Light"/>
                <w:b/>
                <w:sz w:val="14"/>
                <w:szCs w:val="14"/>
              </w:rPr>
            </w:pPr>
            <w:r w:rsidRPr="00DE127F">
              <w:rPr>
                <w:rFonts w:ascii="Abadi MT Condensed Light" w:hAnsi="Abadi MT Condensed Light"/>
                <w:b/>
                <w:sz w:val="14"/>
                <w:szCs w:val="14"/>
              </w:rPr>
              <w:t>(d)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331FC" w:rsidRPr="00DE127F" w:rsidRDefault="00A331FC" w:rsidP="00A331FC">
            <w:pPr>
              <w:rPr>
                <w:rFonts w:ascii="Abadi MT Condensed Light" w:hAnsi="Abadi MT Condensed Light"/>
                <w:b/>
                <w:sz w:val="14"/>
                <w:szCs w:val="14"/>
              </w:rPr>
            </w:pPr>
            <w:r w:rsidRPr="00DE127F">
              <w:rPr>
                <w:rFonts w:ascii="Abadi MT Condensed Light" w:hAnsi="Abadi MT Condensed Light"/>
                <w:b/>
                <w:sz w:val="14"/>
                <w:szCs w:val="14"/>
              </w:rPr>
              <w:t>PROGRAMAS</w:t>
            </w:r>
            <w:r w:rsidR="001D44CD">
              <w:rPr>
                <w:rFonts w:ascii="Abadi MT Condensed Light" w:hAnsi="Abadi MT Condensed Light"/>
                <w:b/>
                <w:sz w:val="14"/>
                <w:szCs w:val="14"/>
              </w:rPr>
              <w:t xml:space="preserve"> y PLANES</w:t>
            </w:r>
          </w:p>
          <w:p w:rsidR="00A331FC" w:rsidRPr="00DE127F" w:rsidRDefault="00A331FC" w:rsidP="00A331FC">
            <w:pPr>
              <w:rPr>
                <w:rFonts w:ascii="Abadi MT Condensed Light" w:hAnsi="Abadi MT Condensed Light"/>
                <w:sz w:val="14"/>
                <w:szCs w:val="14"/>
              </w:rPr>
            </w:pPr>
            <w:r>
              <w:rPr>
                <w:rFonts w:ascii="Abadi MT Condensed Light" w:hAnsi="Abadi MT Condensed Light"/>
                <w:b/>
                <w:sz w:val="14"/>
                <w:szCs w:val="14"/>
              </w:rPr>
              <w:t>(</w:t>
            </w:r>
            <w:r w:rsidRPr="00DE127F">
              <w:rPr>
                <w:rFonts w:ascii="Abadi MT Condensed Light" w:hAnsi="Abadi MT Condensed Light"/>
                <w:b/>
                <w:sz w:val="14"/>
                <w:szCs w:val="14"/>
              </w:rPr>
              <w:t>e)</w:t>
            </w:r>
          </w:p>
        </w:tc>
      </w:tr>
      <w:tr w:rsidR="007A5CCB" w:rsidTr="00034E04">
        <w:trPr>
          <w:trHeight w:val="1112"/>
        </w:trPr>
        <w:tc>
          <w:tcPr>
            <w:tcW w:w="392" w:type="dxa"/>
            <w:vMerge w:val="restart"/>
            <w:shd w:val="clear" w:color="auto" w:fill="FFFFFF" w:themeFill="background1"/>
            <w:textDirection w:val="btLr"/>
            <w:vAlign w:val="center"/>
          </w:tcPr>
          <w:p w:rsidR="00D84984" w:rsidRPr="00B229F4" w:rsidRDefault="00FC6BD9" w:rsidP="00FC6BD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Abadi MT Condensed Light" w:hAnsi="Abadi MT Condensed Light"/>
                <w:sz w:val="16"/>
                <w:szCs w:val="16"/>
              </w:rPr>
              <w:t>SECUENCIA Y TEMPORALIZACIÓN</w:t>
            </w:r>
          </w:p>
        </w:tc>
        <w:tc>
          <w:tcPr>
            <w:tcW w:w="2028" w:type="dxa"/>
            <w:vMerge w:val="restart"/>
            <w:shd w:val="clear" w:color="auto" w:fill="FFFFFF" w:themeFill="background1"/>
            <w:vAlign w:val="center"/>
          </w:tcPr>
          <w:p w:rsidR="00D84984" w:rsidRDefault="00D84984" w:rsidP="00EF5356">
            <w:pPr>
              <w:jc w:val="center"/>
              <w:rPr>
                <w:rFonts w:ascii="Abadi MT Condensed Light" w:hAnsi="Abadi MT Condensed Light"/>
                <w:sz w:val="14"/>
                <w:szCs w:val="14"/>
              </w:rPr>
            </w:pPr>
          </w:p>
          <w:p w:rsidR="00DD5D1E" w:rsidRPr="00EF5356" w:rsidRDefault="00DD5D1E" w:rsidP="00EF5356">
            <w:p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356">
              <w:rPr>
                <w:rFonts w:asciiTheme="minorHAnsi" w:hAnsiTheme="minorHAnsi"/>
                <w:sz w:val="16"/>
                <w:szCs w:val="16"/>
              </w:rPr>
              <w:t>Título de la Unidad de Programación.</w:t>
            </w:r>
          </w:p>
          <w:p w:rsidR="00DD5D1E" w:rsidRPr="00EF5356" w:rsidRDefault="00DD5D1E" w:rsidP="00EF5356">
            <w:p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DD5D1E" w:rsidRPr="00EF5356" w:rsidRDefault="00DD5D1E" w:rsidP="00EF5356">
            <w:p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356">
              <w:rPr>
                <w:rFonts w:asciiTheme="minorHAnsi" w:hAnsiTheme="minorHAnsi"/>
                <w:sz w:val="16"/>
                <w:szCs w:val="16"/>
              </w:rPr>
              <w:t>Breve descripción de la unidad.</w:t>
            </w:r>
          </w:p>
          <w:p w:rsidR="00DD5D1E" w:rsidRDefault="00DD5D1E" w:rsidP="00EF53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DD5D1E" w:rsidRPr="00D12A1B" w:rsidRDefault="00DD5D1E" w:rsidP="00EF5356">
            <w:pPr>
              <w:spacing w:before="120"/>
              <w:jc w:val="center"/>
              <w:rPr>
                <w:rFonts w:ascii="Abadi MT Condensed Light" w:hAnsi="Abadi MT Condensed Light"/>
                <w:i/>
                <w:sz w:val="14"/>
                <w:szCs w:val="14"/>
              </w:rPr>
            </w:pPr>
          </w:p>
        </w:tc>
        <w:tc>
          <w:tcPr>
            <w:tcW w:w="2650" w:type="dxa"/>
            <w:gridSpan w:val="2"/>
            <w:shd w:val="clear" w:color="auto" w:fill="FFFFFF" w:themeFill="background1"/>
            <w:vAlign w:val="center"/>
          </w:tcPr>
          <w:p w:rsidR="00DD5D1E" w:rsidRPr="00DD5D1E" w:rsidRDefault="00DD5D1E" w:rsidP="00A450CF">
            <w:pPr>
              <w:spacing w:before="12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DD5D1E">
              <w:rPr>
                <w:rFonts w:asciiTheme="minorHAnsi" w:hAnsiTheme="minorHAnsi"/>
                <w:sz w:val="16"/>
                <w:szCs w:val="16"/>
              </w:rPr>
              <w:t>ndica la etapa, el área o materia, el curso y el número del criterio de evaluación atendiendo al siguiente modelo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DD5D1E" w:rsidRDefault="00DD5D1E" w:rsidP="00A450C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02F2E">
              <w:rPr>
                <w:b/>
                <w:color w:val="000000" w:themeColor="text1"/>
                <w:sz w:val="20"/>
                <w:szCs w:val="20"/>
                <w:lang w:val="en-US"/>
              </w:rPr>
              <w:t>P</w:t>
            </w:r>
            <w:r w:rsidR="001D44CD" w:rsidRPr="00002F2E">
              <w:rPr>
                <w:b/>
                <w:color w:val="000000" w:themeColor="text1"/>
                <w:sz w:val="20"/>
                <w:szCs w:val="20"/>
                <w:lang w:val="en-US"/>
              </w:rPr>
              <w:t>MAT1C01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o</w:t>
            </w:r>
            <w:r w:rsidR="00A450C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02F2E">
              <w:rPr>
                <w:b/>
                <w:color w:val="000000" w:themeColor="text1"/>
                <w:sz w:val="20"/>
                <w:szCs w:val="20"/>
                <w:lang w:val="en-US"/>
              </w:rPr>
              <w:t>SMAT1C01</w:t>
            </w:r>
          </w:p>
          <w:p w:rsidR="00DD5D1E" w:rsidRPr="00DD5D1E" w:rsidRDefault="00DD5D1E" w:rsidP="00F734F3">
            <w:pPr>
              <w:rPr>
                <w:rFonts w:ascii="Abadi MT Condensed Light" w:hAnsi="Abadi MT Condensed Light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D1581F" w:rsidRPr="00D1581F" w:rsidRDefault="00D1581F" w:rsidP="00AF79A4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D1581F">
              <w:rPr>
                <w:rFonts w:asciiTheme="minorHAnsi" w:hAnsiTheme="minorHAnsi"/>
                <w:sz w:val="16"/>
                <w:szCs w:val="16"/>
              </w:rPr>
              <w:t>Enseñanza no directiva</w:t>
            </w:r>
          </w:p>
          <w:p w:rsidR="00D1581F" w:rsidRPr="00D1581F" w:rsidRDefault="00D1581F" w:rsidP="00AF79A4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D1581F">
              <w:rPr>
                <w:rFonts w:asciiTheme="minorHAnsi" w:hAnsiTheme="minorHAnsi"/>
                <w:sz w:val="16"/>
                <w:szCs w:val="16"/>
              </w:rPr>
              <w:t>Enseñanza directa</w:t>
            </w:r>
          </w:p>
          <w:p w:rsidR="00D1581F" w:rsidRPr="00D1581F" w:rsidRDefault="00D1581F" w:rsidP="00AF79A4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D1581F">
              <w:rPr>
                <w:rFonts w:asciiTheme="minorHAnsi" w:hAnsiTheme="minorHAnsi"/>
                <w:sz w:val="16"/>
                <w:szCs w:val="16"/>
              </w:rPr>
              <w:t xml:space="preserve">Simulación </w:t>
            </w:r>
          </w:p>
          <w:p w:rsidR="00D1581F" w:rsidRPr="00D1581F" w:rsidRDefault="00D1581F" w:rsidP="00AF79A4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D1581F">
              <w:rPr>
                <w:rFonts w:asciiTheme="minorHAnsi" w:hAnsiTheme="minorHAnsi"/>
                <w:sz w:val="16"/>
                <w:szCs w:val="16"/>
              </w:rPr>
              <w:t>Investigación  Grupal</w:t>
            </w:r>
          </w:p>
          <w:p w:rsidR="00D1581F" w:rsidRPr="00AF79A4" w:rsidRDefault="00AF79A4" w:rsidP="00AF79A4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AF79A4">
              <w:rPr>
                <w:rFonts w:asciiTheme="minorHAnsi" w:hAnsiTheme="minorHAnsi"/>
                <w:sz w:val="16"/>
                <w:szCs w:val="16"/>
              </w:rPr>
              <w:t>Juego de roles</w:t>
            </w:r>
          </w:p>
          <w:p w:rsidR="00D1581F" w:rsidRPr="00AF79A4" w:rsidRDefault="00AF79A4" w:rsidP="00AF79A4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AF79A4">
              <w:rPr>
                <w:rFonts w:asciiTheme="minorHAnsi" w:hAnsiTheme="minorHAnsi"/>
                <w:sz w:val="16"/>
                <w:szCs w:val="16"/>
              </w:rPr>
              <w:t>Jurisprudencial</w:t>
            </w:r>
            <w:bookmarkStart w:id="0" w:name="_GoBack"/>
            <w:bookmarkEnd w:id="0"/>
          </w:p>
          <w:p w:rsidR="00D1581F" w:rsidRPr="00AF79A4" w:rsidRDefault="00AF79A4" w:rsidP="00AF79A4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AF79A4">
              <w:rPr>
                <w:rFonts w:asciiTheme="minorHAnsi" w:hAnsiTheme="minorHAnsi"/>
                <w:sz w:val="16"/>
                <w:szCs w:val="16"/>
              </w:rPr>
              <w:t>Inductivo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F79A4">
              <w:rPr>
                <w:rFonts w:asciiTheme="minorHAnsi" w:hAnsiTheme="minorHAnsi"/>
                <w:sz w:val="16"/>
                <w:szCs w:val="16"/>
              </w:rPr>
              <w:t>Básico</w:t>
            </w:r>
          </w:p>
          <w:p w:rsidR="00D1581F" w:rsidRPr="00AF79A4" w:rsidRDefault="00AF79A4" w:rsidP="00AF79A4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AF79A4">
              <w:rPr>
                <w:rFonts w:asciiTheme="minorHAnsi" w:hAnsiTheme="minorHAnsi"/>
                <w:sz w:val="16"/>
                <w:szCs w:val="16"/>
              </w:rPr>
              <w:t>Organizadores previos</w:t>
            </w:r>
          </w:p>
          <w:p w:rsidR="00D1581F" w:rsidRPr="00AF79A4" w:rsidRDefault="00AF79A4" w:rsidP="00AF79A4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AF79A4">
              <w:rPr>
                <w:rFonts w:asciiTheme="minorHAnsi" w:hAnsiTheme="minorHAnsi"/>
                <w:sz w:val="16"/>
                <w:szCs w:val="16"/>
              </w:rPr>
              <w:t>Formación de conceptos</w:t>
            </w:r>
          </w:p>
          <w:p w:rsidR="00D1581F" w:rsidRPr="00AF79A4" w:rsidRDefault="00AF79A4" w:rsidP="00AF79A4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AF79A4">
              <w:rPr>
                <w:rFonts w:asciiTheme="minorHAnsi" w:hAnsiTheme="minorHAnsi"/>
                <w:sz w:val="16"/>
                <w:szCs w:val="16"/>
              </w:rPr>
              <w:t>Indagación científica</w:t>
            </w:r>
          </w:p>
          <w:p w:rsidR="00AF79A4" w:rsidRPr="00AF79A4" w:rsidRDefault="00AF79A4" w:rsidP="00AF79A4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AF79A4">
              <w:rPr>
                <w:rFonts w:asciiTheme="minorHAnsi" w:hAnsiTheme="minorHAnsi"/>
                <w:sz w:val="16"/>
                <w:szCs w:val="16"/>
              </w:rPr>
              <w:t>Memorístico</w:t>
            </w:r>
          </w:p>
          <w:p w:rsidR="00D1581F" w:rsidRPr="00AF79A4" w:rsidRDefault="00AF79A4" w:rsidP="00AF79A4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AF79A4">
              <w:rPr>
                <w:rFonts w:asciiTheme="minorHAnsi" w:hAnsiTheme="minorHAnsi"/>
                <w:sz w:val="16"/>
                <w:szCs w:val="16"/>
              </w:rPr>
              <w:t>Sinéctico</w:t>
            </w:r>
            <w:proofErr w:type="spellEnd"/>
          </w:p>
          <w:p w:rsidR="00D84984" w:rsidRPr="00AF79A4" w:rsidRDefault="005F0AE9" w:rsidP="00AF79A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6.45pt;margin-top:15.4pt;width:96.5pt;height:35.7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fillcolor="#92cddc [1944]" strokecolor="#1f497d [3215]" strokeweight="3pt">
                  <v:shadow on="t" type="perspective" color="#4e6128 [1606]" opacity=".5" offset="1pt" offset2="-1pt"/>
                  <v:textbox>
                    <w:txbxContent>
                      <w:p w:rsidR="005F0AE9" w:rsidRPr="005F0AE9" w:rsidRDefault="005F0AE9" w:rsidP="005F0AE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Aparecen Web </w:t>
                        </w:r>
                        <w:proofErr w:type="spellStart"/>
                        <w:r>
                          <w:rPr>
                            <w:b/>
                          </w:rPr>
                          <w:t>ProIDEAC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B229F4" w:rsidRPr="001955A8" w:rsidRDefault="001955A8" w:rsidP="00EF5356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1955A8">
              <w:rPr>
                <w:rFonts w:asciiTheme="minorHAnsi" w:hAnsiTheme="minorHAnsi"/>
                <w:sz w:val="16"/>
                <w:szCs w:val="16"/>
              </w:rPr>
              <w:t>Grupos homogéneos</w:t>
            </w:r>
          </w:p>
          <w:p w:rsidR="001955A8" w:rsidRDefault="001955A8" w:rsidP="00EF5356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1955A8">
              <w:rPr>
                <w:rFonts w:asciiTheme="minorHAnsi" w:hAnsiTheme="minorHAnsi"/>
                <w:sz w:val="16"/>
                <w:szCs w:val="16"/>
              </w:rPr>
              <w:t>Grupos heterogéneos</w:t>
            </w:r>
          </w:p>
          <w:p w:rsidR="001955A8" w:rsidRPr="00CE1C30" w:rsidRDefault="001955A8" w:rsidP="00EF5356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CE1C30">
              <w:rPr>
                <w:rFonts w:asciiTheme="minorHAnsi" w:hAnsiTheme="minorHAnsi"/>
                <w:sz w:val="16"/>
                <w:szCs w:val="16"/>
              </w:rPr>
              <w:t>Grupo</w:t>
            </w:r>
            <w:r w:rsidR="00CE1C30" w:rsidRPr="00CE1C30">
              <w:rPr>
                <w:rFonts w:asciiTheme="minorHAnsi" w:hAnsiTheme="minorHAnsi"/>
                <w:sz w:val="16"/>
                <w:szCs w:val="16"/>
              </w:rPr>
              <w:t>s</w:t>
            </w:r>
            <w:r w:rsidRPr="00CE1C30">
              <w:rPr>
                <w:rFonts w:asciiTheme="minorHAnsi" w:hAnsiTheme="minorHAnsi"/>
                <w:sz w:val="16"/>
                <w:szCs w:val="16"/>
              </w:rPr>
              <w:t xml:space="preserve"> de expertos</w:t>
            </w:r>
          </w:p>
          <w:p w:rsidR="001955A8" w:rsidRPr="00CE1C30" w:rsidRDefault="001955A8" w:rsidP="00EF5356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CE1C30">
              <w:rPr>
                <w:rFonts w:asciiTheme="minorHAnsi" w:hAnsiTheme="minorHAnsi"/>
                <w:sz w:val="16"/>
                <w:szCs w:val="16"/>
              </w:rPr>
              <w:t>Gran grupo</w:t>
            </w:r>
          </w:p>
          <w:p w:rsidR="001955A8" w:rsidRDefault="001955A8" w:rsidP="00EF5356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CE1C30">
              <w:rPr>
                <w:rFonts w:asciiTheme="minorHAnsi" w:hAnsiTheme="minorHAnsi"/>
                <w:sz w:val="16"/>
                <w:szCs w:val="16"/>
              </w:rPr>
              <w:t>Grupos fijos</w:t>
            </w:r>
          </w:p>
          <w:p w:rsidR="00CE1C30" w:rsidRDefault="00CE1C30" w:rsidP="00EF5356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Equipos móviles o flexibles</w:t>
            </w:r>
          </w:p>
          <w:p w:rsidR="00CE1C30" w:rsidRDefault="00CE1C30" w:rsidP="00EF5356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Trabajo individual</w:t>
            </w:r>
          </w:p>
          <w:p w:rsidR="00CE1C30" w:rsidRDefault="00CE1C30" w:rsidP="00EF5356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Grupos interactivos</w:t>
            </w:r>
          </w:p>
          <w:p w:rsidR="00CE1C30" w:rsidRPr="00B229F4" w:rsidRDefault="005F0AE9" w:rsidP="00EF5356">
            <w:pPr>
              <w:spacing w:before="12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  <w:lang w:eastAsia="es-ES"/>
              </w:rPr>
              <w:pict>
                <v:shape id="_x0000_s1030" type="#_x0000_t202" style="position:absolute;margin-left:2.6pt;margin-top:6.6pt;width:73.3pt;height:50.7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fillcolor="#92cddc [1944]" strokecolor="#1f497d [3215]" strokeweight="3pt">
                  <v:shadow on="t" type="perspective" color="#4e6128 [1606]" opacity=".5" offset="1pt" offset2="-1pt"/>
                  <v:textbox>
                    <w:txbxContent>
                      <w:p w:rsidR="005F0AE9" w:rsidRPr="005F0AE9" w:rsidRDefault="005F0AE9" w:rsidP="005F0AE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Aparecen Web </w:t>
                        </w:r>
                        <w:proofErr w:type="spellStart"/>
                        <w:r>
                          <w:rPr>
                            <w:b/>
                          </w:rPr>
                          <w:t>ProIDEAC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D84984" w:rsidRPr="00BA3908" w:rsidRDefault="00BA3908" w:rsidP="00EF5356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BA3908">
              <w:rPr>
                <w:rFonts w:asciiTheme="minorHAnsi" w:hAnsiTheme="minorHAnsi"/>
                <w:sz w:val="16"/>
                <w:szCs w:val="16"/>
              </w:rPr>
              <w:t>Aula</w:t>
            </w:r>
          </w:p>
          <w:p w:rsidR="00BA3908" w:rsidRPr="00BA3908" w:rsidRDefault="00BA3908" w:rsidP="00EF5356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BA3908">
              <w:rPr>
                <w:rFonts w:asciiTheme="minorHAnsi" w:hAnsiTheme="minorHAnsi"/>
                <w:sz w:val="16"/>
                <w:szCs w:val="16"/>
              </w:rPr>
              <w:t>Centro (Laboratorios, biblioteca, talleres,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A3908">
              <w:rPr>
                <w:rFonts w:asciiTheme="minorHAnsi" w:hAnsiTheme="minorHAnsi"/>
                <w:sz w:val="16"/>
                <w:szCs w:val="16"/>
              </w:rPr>
              <w:t>audiovisuales, canchas…)</w:t>
            </w:r>
          </w:p>
          <w:p w:rsidR="00BA3908" w:rsidRPr="00BA3908" w:rsidRDefault="00BA3908" w:rsidP="00EF5356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BA3908">
              <w:rPr>
                <w:rFonts w:asciiTheme="minorHAnsi" w:hAnsiTheme="minorHAnsi"/>
                <w:sz w:val="16"/>
                <w:szCs w:val="16"/>
              </w:rPr>
              <w:t>Públicos (parque, plaza, biblioteca pública, museos…)</w:t>
            </w:r>
          </w:p>
          <w:p w:rsidR="00BA3908" w:rsidRDefault="00BA3908" w:rsidP="00EF5356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BA3908">
              <w:rPr>
                <w:rFonts w:asciiTheme="minorHAnsi" w:hAnsiTheme="minorHAnsi"/>
                <w:sz w:val="16"/>
                <w:szCs w:val="16"/>
              </w:rPr>
              <w:t>Casa</w:t>
            </w:r>
          </w:p>
          <w:p w:rsidR="00BA3908" w:rsidRPr="00B229F4" w:rsidRDefault="005F0AE9" w:rsidP="00EF5356">
            <w:pPr>
              <w:spacing w:before="12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  <w:lang w:eastAsia="es-ES"/>
              </w:rPr>
              <w:pict>
                <v:shape id="_x0000_s1027" type="#_x0000_t202" style="position:absolute;margin-left:-4.6pt;margin-top:26.55pt;width:73.4pt;height:26.9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fillcolor="#9bbb59 [3206]" strokecolor="#4e6128 [1606]" strokeweight="3pt">
                  <v:shadow on="t" type="perspective" color="#4e6128 [1606]" opacity=".5" offset="1pt" offset2="-1pt"/>
                  <v:textbox>
                    <w:txbxContent>
                      <w:p w:rsidR="005F0AE9" w:rsidRPr="005F0AE9" w:rsidRDefault="005F0AE9" w:rsidP="005F0AE9">
                        <w:pPr>
                          <w:rPr>
                            <w:b/>
                          </w:rPr>
                        </w:pPr>
                        <w:r w:rsidRPr="005F0AE9">
                          <w:rPr>
                            <w:b/>
                          </w:rPr>
                          <w:t>Propuesta</w:t>
                        </w:r>
                      </w:p>
                    </w:txbxContent>
                  </v:textbox>
                </v:shape>
              </w:pict>
            </w:r>
            <w:r w:rsidR="00BA3908">
              <w:rPr>
                <w:rFonts w:asciiTheme="minorHAnsi" w:hAnsiTheme="minorHAnsi"/>
                <w:sz w:val="16"/>
                <w:szCs w:val="16"/>
              </w:rPr>
              <w:t>Otros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84984" w:rsidRPr="005A2B22" w:rsidRDefault="005A2B22" w:rsidP="00EF5356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5A2B22">
              <w:rPr>
                <w:rFonts w:asciiTheme="minorHAnsi" w:hAnsiTheme="minorHAnsi"/>
                <w:sz w:val="16"/>
                <w:szCs w:val="16"/>
              </w:rPr>
              <w:t>Recursos web</w:t>
            </w:r>
          </w:p>
          <w:p w:rsidR="005A2B22" w:rsidRPr="005A2B22" w:rsidRDefault="00BA3908" w:rsidP="00EF5356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Multimedia</w:t>
            </w:r>
          </w:p>
          <w:p w:rsidR="005A2B22" w:rsidRDefault="005A2B22" w:rsidP="00EF5356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5A2B22">
              <w:rPr>
                <w:rFonts w:asciiTheme="minorHAnsi" w:hAnsiTheme="minorHAnsi"/>
                <w:sz w:val="16"/>
                <w:szCs w:val="16"/>
              </w:rPr>
              <w:t>Textuales</w:t>
            </w:r>
          </w:p>
          <w:p w:rsidR="00F734F3" w:rsidRPr="005A2B22" w:rsidRDefault="00F734F3" w:rsidP="00EF5356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Gráficos</w:t>
            </w:r>
          </w:p>
          <w:p w:rsidR="005A2B22" w:rsidRPr="005A2B22" w:rsidRDefault="005A2B22" w:rsidP="00EF5356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5A2B22">
              <w:rPr>
                <w:rFonts w:asciiTheme="minorHAnsi" w:hAnsiTheme="minorHAnsi"/>
                <w:sz w:val="16"/>
                <w:szCs w:val="16"/>
              </w:rPr>
              <w:t>Icónicos</w:t>
            </w:r>
          </w:p>
          <w:p w:rsidR="00F734F3" w:rsidRDefault="00F734F3" w:rsidP="00EF5356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Materiales</w:t>
            </w:r>
            <w:r w:rsidR="00A450CF">
              <w:rPr>
                <w:rFonts w:asciiTheme="minorHAnsi" w:hAnsiTheme="minorHAnsi"/>
                <w:sz w:val="16"/>
                <w:szCs w:val="16"/>
              </w:rPr>
              <w:t xml:space="preserve"> específicos</w:t>
            </w:r>
          </w:p>
          <w:p w:rsidR="00CE3F88" w:rsidRDefault="00CE3F88" w:rsidP="00EF5356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Juegos didácticos</w:t>
            </w:r>
          </w:p>
          <w:p w:rsidR="00CE1C30" w:rsidRDefault="00CE1C30" w:rsidP="00EF5356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Industrias</w:t>
            </w:r>
          </w:p>
          <w:p w:rsidR="00CE1C30" w:rsidRDefault="00CE1C30" w:rsidP="00EF5356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Museos</w:t>
            </w:r>
          </w:p>
          <w:p w:rsidR="00CE1C30" w:rsidRDefault="00BA3908" w:rsidP="00EF5356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Centros de investigación</w:t>
            </w:r>
          </w:p>
          <w:p w:rsidR="00BA3908" w:rsidRPr="00B229F4" w:rsidRDefault="005F0AE9" w:rsidP="00EF5356">
            <w:pPr>
              <w:spacing w:before="12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  <w:lang w:eastAsia="es-ES"/>
              </w:rPr>
              <w:pict>
                <v:shape id="_x0000_s1028" type="#_x0000_t202" style="position:absolute;margin-left:1.75pt;margin-top:29.55pt;width:73.4pt;height:26.9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fillcolor="#9bbb59 [3206]" strokecolor="#4e6128 [1606]" strokeweight="3pt">
                  <v:shadow on="t" type="perspective" color="#4e6128 [1606]" opacity=".5" offset="1pt" offset2="-1pt"/>
                  <v:textbox>
                    <w:txbxContent>
                      <w:p w:rsidR="005F0AE9" w:rsidRPr="005F0AE9" w:rsidRDefault="005F0AE9" w:rsidP="005F0AE9">
                        <w:pPr>
                          <w:rPr>
                            <w:b/>
                          </w:rPr>
                        </w:pPr>
                        <w:r w:rsidRPr="005F0AE9">
                          <w:rPr>
                            <w:b/>
                          </w:rPr>
                          <w:t>Propuesta</w:t>
                        </w:r>
                      </w:p>
                    </w:txbxContent>
                  </v:textbox>
                </v:shape>
              </w:pict>
            </w:r>
            <w:r w:rsidR="00BA3908">
              <w:rPr>
                <w:rFonts w:asciiTheme="minorHAnsi" w:hAnsiTheme="minorHAnsi"/>
                <w:sz w:val="16"/>
                <w:szCs w:val="16"/>
              </w:rPr>
              <w:t>Otros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450CF" w:rsidRPr="00A450CF" w:rsidRDefault="00A450CF" w:rsidP="00A450CF">
            <w:pPr>
              <w:spacing w:before="12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450CF">
              <w:rPr>
                <w:rFonts w:asciiTheme="minorHAnsi" w:hAnsiTheme="minorHAnsi"/>
                <w:sz w:val="16"/>
                <w:szCs w:val="16"/>
              </w:rPr>
              <w:t xml:space="preserve">Cualquier estrategia para desarrollar valores en las siguientes temáticas: </w:t>
            </w:r>
          </w:p>
          <w:p w:rsidR="00A450CF" w:rsidRDefault="00A450CF" w:rsidP="00A450CF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  <w:p w:rsidR="00AF79A4" w:rsidRPr="00A450CF" w:rsidRDefault="00AF79A4" w:rsidP="00A450CF">
            <w:pPr>
              <w:spacing w:before="120"/>
              <w:rPr>
                <w:rFonts w:asciiTheme="minorHAnsi" w:hAnsiTheme="minorHAnsi"/>
                <w:i/>
                <w:sz w:val="16"/>
                <w:szCs w:val="16"/>
              </w:rPr>
            </w:pPr>
            <w:r w:rsidRPr="00A450CF">
              <w:rPr>
                <w:rFonts w:asciiTheme="minorHAnsi" w:hAnsiTheme="minorHAnsi"/>
                <w:i/>
                <w:sz w:val="16"/>
                <w:szCs w:val="16"/>
              </w:rPr>
              <w:t>Educación para la Salud</w:t>
            </w:r>
          </w:p>
          <w:p w:rsidR="00AF79A4" w:rsidRPr="00A450CF" w:rsidRDefault="00AF79A4" w:rsidP="00A450CF">
            <w:pPr>
              <w:spacing w:before="120"/>
              <w:rPr>
                <w:rFonts w:asciiTheme="minorHAnsi" w:hAnsiTheme="minorHAnsi"/>
                <w:i/>
                <w:sz w:val="16"/>
                <w:szCs w:val="16"/>
              </w:rPr>
            </w:pPr>
            <w:r w:rsidRPr="00A450CF">
              <w:rPr>
                <w:rFonts w:asciiTheme="minorHAnsi" w:hAnsiTheme="minorHAnsi"/>
                <w:i/>
                <w:sz w:val="16"/>
                <w:szCs w:val="16"/>
              </w:rPr>
              <w:t>Educación Ambiental</w:t>
            </w:r>
            <w:r w:rsidR="00A450CF" w:rsidRPr="00A450CF">
              <w:rPr>
                <w:rFonts w:asciiTheme="minorHAnsi" w:hAnsiTheme="minorHAnsi"/>
                <w:i/>
                <w:sz w:val="16"/>
                <w:szCs w:val="16"/>
              </w:rPr>
              <w:t xml:space="preserve"> y desarrollo sostenible</w:t>
            </w:r>
          </w:p>
          <w:p w:rsidR="00AF79A4" w:rsidRPr="00A450CF" w:rsidRDefault="00AF79A4" w:rsidP="00A450CF">
            <w:pPr>
              <w:spacing w:before="120"/>
              <w:rPr>
                <w:rFonts w:asciiTheme="minorHAnsi" w:hAnsiTheme="minorHAnsi"/>
                <w:i/>
                <w:sz w:val="16"/>
                <w:szCs w:val="16"/>
              </w:rPr>
            </w:pPr>
            <w:r w:rsidRPr="00A450CF">
              <w:rPr>
                <w:rFonts w:asciiTheme="minorHAnsi" w:hAnsiTheme="minorHAnsi"/>
                <w:i/>
                <w:sz w:val="16"/>
                <w:szCs w:val="16"/>
              </w:rPr>
              <w:t>Igualdad de género</w:t>
            </w:r>
          </w:p>
          <w:p w:rsidR="00EF5356" w:rsidRPr="00A450CF" w:rsidRDefault="00EF5356" w:rsidP="00A450CF">
            <w:pPr>
              <w:spacing w:before="120"/>
              <w:rPr>
                <w:rFonts w:asciiTheme="minorHAnsi" w:hAnsiTheme="minorHAnsi"/>
                <w:i/>
                <w:sz w:val="16"/>
                <w:szCs w:val="16"/>
              </w:rPr>
            </w:pPr>
            <w:r w:rsidRPr="00A450CF">
              <w:rPr>
                <w:rFonts w:asciiTheme="minorHAnsi" w:hAnsiTheme="minorHAnsi"/>
                <w:i/>
                <w:sz w:val="16"/>
                <w:szCs w:val="16"/>
              </w:rPr>
              <w:t>Educación Vial</w:t>
            </w:r>
          </w:p>
          <w:p w:rsidR="00EF5356" w:rsidRPr="00A450CF" w:rsidRDefault="00EF5356" w:rsidP="00A450CF">
            <w:pPr>
              <w:spacing w:before="120"/>
              <w:rPr>
                <w:rFonts w:asciiTheme="minorHAnsi" w:hAnsiTheme="minorHAnsi"/>
                <w:i/>
                <w:sz w:val="16"/>
                <w:szCs w:val="16"/>
              </w:rPr>
            </w:pPr>
            <w:r w:rsidRPr="00A450CF">
              <w:rPr>
                <w:rFonts w:asciiTheme="minorHAnsi" w:hAnsiTheme="minorHAnsi"/>
                <w:i/>
                <w:sz w:val="16"/>
                <w:szCs w:val="16"/>
              </w:rPr>
              <w:t>Convivencia</w:t>
            </w:r>
          </w:p>
          <w:p w:rsidR="00EF5356" w:rsidRPr="00A450CF" w:rsidRDefault="00EF5356" w:rsidP="00A450CF">
            <w:pPr>
              <w:spacing w:before="120"/>
              <w:rPr>
                <w:rFonts w:asciiTheme="minorHAnsi" w:hAnsiTheme="minorHAnsi"/>
                <w:i/>
                <w:sz w:val="16"/>
                <w:szCs w:val="16"/>
              </w:rPr>
            </w:pPr>
            <w:r w:rsidRPr="00A450CF">
              <w:rPr>
                <w:rFonts w:asciiTheme="minorHAnsi" w:hAnsiTheme="minorHAnsi"/>
                <w:i/>
                <w:sz w:val="16"/>
                <w:szCs w:val="16"/>
              </w:rPr>
              <w:t>Educación Cívica</w:t>
            </w:r>
          </w:p>
          <w:p w:rsidR="00EF5356" w:rsidRPr="00A450CF" w:rsidRDefault="00EF5356" w:rsidP="00A450CF">
            <w:pPr>
              <w:spacing w:before="120"/>
              <w:rPr>
                <w:rFonts w:asciiTheme="minorHAnsi" w:hAnsiTheme="minorHAnsi"/>
                <w:i/>
                <w:sz w:val="16"/>
                <w:szCs w:val="16"/>
              </w:rPr>
            </w:pPr>
            <w:r w:rsidRPr="00A450CF">
              <w:rPr>
                <w:rFonts w:asciiTheme="minorHAnsi" w:hAnsiTheme="minorHAnsi"/>
                <w:i/>
                <w:sz w:val="16"/>
                <w:szCs w:val="16"/>
              </w:rPr>
              <w:t>Interculturalidad</w:t>
            </w:r>
          </w:p>
          <w:p w:rsidR="00EF5356" w:rsidRPr="00A450CF" w:rsidRDefault="00EF5356" w:rsidP="00A450CF">
            <w:pPr>
              <w:spacing w:before="120"/>
              <w:rPr>
                <w:rFonts w:asciiTheme="minorHAnsi" w:hAnsiTheme="minorHAnsi"/>
                <w:i/>
                <w:sz w:val="16"/>
                <w:szCs w:val="16"/>
              </w:rPr>
            </w:pPr>
            <w:r w:rsidRPr="00A450CF">
              <w:rPr>
                <w:rFonts w:asciiTheme="minorHAnsi" w:hAnsiTheme="minorHAnsi"/>
                <w:i/>
                <w:sz w:val="16"/>
                <w:szCs w:val="16"/>
              </w:rPr>
              <w:t>Buen uso de las TIC</w:t>
            </w:r>
          </w:p>
          <w:p w:rsidR="00A450CF" w:rsidRPr="00A450CF" w:rsidRDefault="00A450CF" w:rsidP="00A450CF">
            <w:pPr>
              <w:spacing w:before="120"/>
              <w:rPr>
                <w:rFonts w:asciiTheme="minorHAnsi" w:hAnsiTheme="minorHAnsi"/>
                <w:i/>
                <w:sz w:val="16"/>
                <w:szCs w:val="16"/>
              </w:rPr>
            </w:pPr>
            <w:r w:rsidRPr="00A450CF">
              <w:rPr>
                <w:rFonts w:asciiTheme="minorHAnsi" w:hAnsiTheme="minorHAnsi"/>
                <w:i/>
                <w:sz w:val="16"/>
                <w:szCs w:val="16"/>
              </w:rPr>
              <w:t>Paz y solidaridad</w:t>
            </w:r>
          </w:p>
          <w:p w:rsidR="00A450CF" w:rsidRPr="00A450CF" w:rsidRDefault="00A450CF" w:rsidP="00A450CF">
            <w:pPr>
              <w:spacing w:before="120"/>
              <w:rPr>
                <w:rFonts w:asciiTheme="minorHAnsi" w:hAnsiTheme="minorHAnsi"/>
                <w:i/>
                <w:sz w:val="16"/>
                <w:szCs w:val="16"/>
              </w:rPr>
            </w:pPr>
            <w:r w:rsidRPr="00A450CF">
              <w:rPr>
                <w:rFonts w:asciiTheme="minorHAnsi" w:hAnsiTheme="minorHAnsi"/>
                <w:i/>
                <w:sz w:val="16"/>
                <w:szCs w:val="16"/>
              </w:rPr>
              <w:t>Consumo responsable</w:t>
            </w:r>
          </w:p>
          <w:p w:rsidR="00A450CF" w:rsidRPr="00A450CF" w:rsidRDefault="00A450CF" w:rsidP="00A450CF">
            <w:pPr>
              <w:spacing w:before="120"/>
              <w:rPr>
                <w:rFonts w:asciiTheme="minorHAnsi" w:hAnsiTheme="minorHAnsi"/>
                <w:i/>
                <w:sz w:val="16"/>
                <w:szCs w:val="16"/>
              </w:rPr>
            </w:pPr>
            <w:r w:rsidRPr="00A450CF">
              <w:rPr>
                <w:rFonts w:asciiTheme="minorHAnsi" w:hAnsiTheme="minorHAnsi"/>
                <w:i/>
                <w:sz w:val="16"/>
                <w:szCs w:val="16"/>
              </w:rPr>
              <w:t>Otros</w:t>
            </w:r>
          </w:p>
          <w:p w:rsidR="00EF5356" w:rsidRPr="00AF79A4" w:rsidRDefault="00EF5356" w:rsidP="00A450CF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D84984" w:rsidRDefault="00AF79A4" w:rsidP="00A450CF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AF79A4">
              <w:rPr>
                <w:rFonts w:asciiTheme="minorHAnsi" w:hAnsiTheme="minorHAnsi"/>
                <w:sz w:val="16"/>
                <w:szCs w:val="16"/>
              </w:rPr>
              <w:t xml:space="preserve">Lectura y </w:t>
            </w:r>
            <w:r>
              <w:rPr>
                <w:rFonts w:asciiTheme="minorHAnsi" w:hAnsiTheme="minorHAnsi"/>
                <w:sz w:val="16"/>
                <w:szCs w:val="16"/>
              </w:rPr>
              <w:t>B</w:t>
            </w:r>
            <w:r w:rsidRPr="00AF79A4">
              <w:rPr>
                <w:rFonts w:asciiTheme="minorHAnsi" w:hAnsiTheme="minorHAnsi"/>
                <w:sz w:val="16"/>
                <w:szCs w:val="16"/>
              </w:rPr>
              <w:t>iblioteca</w:t>
            </w:r>
          </w:p>
          <w:p w:rsidR="001D44CD" w:rsidRDefault="001D44CD" w:rsidP="00A450CF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Convivencia</w:t>
            </w:r>
          </w:p>
          <w:p w:rsidR="001D44CD" w:rsidRDefault="001D44CD" w:rsidP="00A450CF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TIC</w:t>
            </w:r>
          </w:p>
          <w:p w:rsidR="001D44CD" w:rsidRDefault="001D44CD" w:rsidP="00A450CF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PROA</w:t>
            </w:r>
          </w:p>
          <w:p w:rsidR="001D44CD" w:rsidRDefault="001D44CD" w:rsidP="00A450CF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Igualdad</w:t>
            </w:r>
          </w:p>
          <w:p w:rsidR="001D44CD" w:rsidRDefault="001D44CD" w:rsidP="00A450CF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CLIL</w:t>
            </w:r>
          </w:p>
          <w:p w:rsidR="001D44CD" w:rsidRDefault="001D44CD" w:rsidP="00A450CF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Redes Educativas</w:t>
            </w:r>
          </w:p>
          <w:p w:rsidR="00A450CF" w:rsidRDefault="00A450CF" w:rsidP="00A450CF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Plan de mejora</w:t>
            </w:r>
          </w:p>
          <w:p w:rsidR="001D44CD" w:rsidRPr="00DE127F" w:rsidRDefault="001D44CD" w:rsidP="00A450CF">
            <w:pPr>
              <w:spacing w:before="120"/>
              <w:rPr>
                <w:rFonts w:ascii="Abadi MT Condensed Light" w:hAnsi="Abadi MT Condensed Light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Específicos del centros</w:t>
            </w:r>
          </w:p>
        </w:tc>
      </w:tr>
      <w:tr w:rsidR="007A5CCB" w:rsidRPr="00F734F3" w:rsidTr="00034E04">
        <w:trPr>
          <w:trHeight w:val="594"/>
        </w:trPr>
        <w:tc>
          <w:tcPr>
            <w:tcW w:w="392" w:type="dxa"/>
            <w:vMerge/>
            <w:shd w:val="clear" w:color="auto" w:fill="FFFFFF" w:themeFill="background1"/>
          </w:tcPr>
          <w:p w:rsidR="00D84984" w:rsidRPr="00BF5774" w:rsidRDefault="00D84984" w:rsidP="00A331FC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2028" w:type="dxa"/>
            <w:vMerge/>
            <w:shd w:val="clear" w:color="auto" w:fill="FFFFFF" w:themeFill="background1"/>
          </w:tcPr>
          <w:p w:rsidR="00D84984" w:rsidRPr="00D84984" w:rsidRDefault="00D84984" w:rsidP="00D849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0" w:type="dxa"/>
            <w:gridSpan w:val="2"/>
            <w:shd w:val="clear" w:color="auto" w:fill="FFFFFF" w:themeFill="background1"/>
            <w:vAlign w:val="center"/>
          </w:tcPr>
          <w:p w:rsidR="007A5CCB" w:rsidRPr="00A450CF" w:rsidRDefault="007A5CCB" w:rsidP="00A450CF">
            <w:p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450CF">
              <w:rPr>
                <w:rFonts w:asciiTheme="minorHAnsi" w:hAnsiTheme="minorHAnsi"/>
                <w:sz w:val="16"/>
                <w:szCs w:val="16"/>
              </w:rPr>
              <w:t>MAT, CCL, CIMF, TICD</w:t>
            </w:r>
          </w:p>
          <w:p w:rsidR="00D84984" w:rsidRPr="005F0AE9" w:rsidRDefault="007A5CCB" w:rsidP="00A450CF">
            <w:pPr>
              <w:spacing w:before="120"/>
              <w:jc w:val="center"/>
              <w:rPr>
                <w:rFonts w:ascii="Abadi MT Condensed Light" w:hAnsi="Abadi MT Condensed Light"/>
                <w:b/>
                <w:sz w:val="14"/>
                <w:szCs w:val="14"/>
              </w:rPr>
            </w:pPr>
            <w:r w:rsidRPr="00A450CF">
              <w:rPr>
                <w:rFonts w:asciiTheme="minorHAnsi" w:hAnsiTheme="minorHAnsi"/>
                <w:sz w:val="16"/>
                <w:szCs w:val="16"/>
              </w:rPr>
              <w:t>CSC, CAA,</w:t>
            </w:r>
            <w:r w:rsidR="00847F87" w:rsidRPr="00A450CF">
              <w:rPr>
                <w:rFonts w:asciiTheme="minorHAnsi" w:hAnsiTheme="minorHAnsi"/>
                <w:sz w:val="16"/>
                <w:szCs w:val="16"/>
              </w:rPr>
              <w:t xml:space="preserve"> CCA,</w:t>
            </w:r>
            <w:r w:rsidRPr="00A450CF">
              <w:rPr>
                <w:rFonts w:asciiTheme="minorHAnsi" w:hAnsiTheme="minorHAnsi"/>
                <w:sz w:val="16"/>
                <w:szCs w:val="16"/>
              </w:rPr>
              <w:t xml:space="preserve"> AIP</w:t>
            </w:r>
            <w:r w:rsidR="00847F87" w:rsidRPr="00A450CF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84984" w:rsidRPr="005F0AE9" w:rsidRDefault="00D84984" w:rsidP="00A331FC">
            <w:pPr>
              <w:jc w:val="center"/>
              <w:rPr>
                <w:rFonts w:ascii="Abadi MT Condensed Light" w:hAnsi="Abadi MT Condensed Light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84984" w:rsidRPr="005F0AE9" w:rsidRDefault="00D84984" w:rsidP="00A331FC">
            <w:pPr>
              <w:tabs>
                <w:tab w:val="left" w:pos="365"/>
              </w:tabs>
              <w:jc w:val="center"/>
              <w:rPr>
                <w:rFonts w:ascii="Abadi MT Condensed Light" w:hAnsi="Abadi MT Condensed Light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D84984" w:rsidRPr="005F0AE9" w:rsidRDefault="00D84984" w:rsidP="00A331FC">
            <w:pPr>
              <w:jc w:val="center"/>
              <w:rPr>
                <w:rFonts w:ascii="Abadi MT Condensed Light" w:hAnsi="Abadi MT Condensed Light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84984" w:rsidRPr="005F0AE9" w:rsidRDefault="00D84984" w:rsidP="00A331FC">
            <w:pPr>
              <w:jc w:val="center"/>
              <w:rPr>
                <w:rFonts w:ascii="Abadi MT Condensed Light" w:hAnsi="Abadi MT Condensed Light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84984" w:rsidRPr="005F0AE9" w:rsidRDefault="00D84984" w:rsidP="00A331FC">
            <w:pPr>
              <w:rPr>
                <w:rFonts w:ascii="Abadi MT Condensed Light" w:hAnsi="Abadi MT Condensed Light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D84984" w:rsidRPr="005F0AE9" w:rsidRDefault="00D84984" w:rsidP="00A331FC">
            <w:pPr>
              <w:rPr>
                <w:rFonts w:ascii="Abadi MT Condensed Light" w:hAnsi="Abadi MT Condensed Light"/>
                <w:b/>
                <w:sz w:val="14"/>
                <w:szCs w:val="14"/>
              </w:rPr>
            </w:pPr>
          </w:p>
        </w:tc>
      </w:tr>
      <w:tr w:rsidR="007A5CCB" w:rsidRPr="007A5CCB" w:rsidTr="00FC6BD9">
        <w:trPr>
          <w:trHeight w:val="1260"/>
        </w:trPr>
        <w:tc>
          <w:tcPr>
            <w:tcW w:w="392" w:type="dxa"/>
            <w:vMerge/>
            <w:shd w:val="clear" w:color="auto" w:fill="FFFFFF" w:themeFill="background1"/>
          </w:tcPr>
          <w:p w:rsidR="00D84984" w:rsidRPr="005F0AE9" w:rsidRDefault="00D84984" w:rsidP="00A331FC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2028" w:type="dxa"/>
            <w:vMerge/>
            <w:shd w:val="clear" w:color="auto" w:fill="FFFFFF" w:themeFill="background1"/>
          </w:tcPr>
          <w:p w:rsidR="00D84984" w:rsidRPr="005F0AE9" w:rsidRDefault="00D84984" w:rsidP="00D849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0" w:type="dxa"/>
            <w:gridSpan w:val="2"/>
            <w:shd w:val="clear" w:color="auto" w:fill="FFFFFF" w:themeFill="background1"/>
            <w:vAlign w:val="center"/>
          </w:tcPr>
          <w:p w:rsidR="00B229F4" w:rsidRPr="00FC6BD9" w:rsidRDefault="007A5CCB" w:rsidP="00135EC0">
            <w:pPr>
              <w:spacing w:before="60"/>
              <w:rPr>
                <w:rFonts w:asciiTheme="minorHAnsi" w:hAnsiTheme="minorHAnsi"/>
                <w:sz w:val="16"/>
                <w:szCs w:val="16"/>
              </w:rPr>
            </w:pPr>
            <w:r w:rsidRPr="00FC6BD9">
              <w:rPr>
                <w:rFonts w:asciiTheme="minorHAnsi" w:hAnsiTheme="minorHAnsi"/>
                <w:sz w:val="16"/>
                <w:szCs w:val="16"/>
              </w:rPr>
              <w:t>Simulaciones</w:t>
            </w:r>
          </w:p>
          <w:p w:rsidR="007A5CCB" w:rsidRPr="00FC6BD9" w:rsidRDefault="007A5CCB" w:rsidP="00135EC0">
            <w:pPr>
              <w:spacing w:before="60"/>
              <w:rPr>
                <w:rFonts w:asciiTheme="minorHAnsi" w:hAnsiTheme="minorHAnsi"/>
                <w:sz w:val="16"/>
                <w:szCs w:val="16"/>
              </w:rPr>
            </w:pPr>
            <w:r w:rsidRPr="00FC6BD9">
              <w:rPr>
                <w:rFonts w:asciiTheme="minorHAnsi" w:hAnsiTheme="minorHAnsi"/>
                <w:sz w:val="16"/>
                <w:szCs w:val="16"/>
              </w:rPr>
              <w:t>Proyectos personales</w:t>
            </w:r>
          </w:p>
          <w:p w:rsidR="007A5CCB" w:rsidRPr="00FC6BD9" w:rsidRDefault="007A5CCB" w:rsidP="00135EC0">
            <w:pPr>
              <w:spacing w:before="60"/>
              <w:rPr>
                <w:rFonts w:asciiTheme="minorHAnsi" w:hAnsiTheme="minorHAnsi"/>
                <w:sz w:val="16"/>
                <w:szCs w:val="16"/>
              </w:rPr>
            </w:pPr>
            <w:r w:rsidRPr="00FC6BD9">
              <w:rPr>
                <w:rFonts w:asciiTheme="minorHAnsi" w:hAnsiTheme="minorHAnsi"/>
                <w:sz w:val="16"/>
                <w:szCs w:val="16"/>
              </w:rPr>
              <w:t>Proyectos colectivos</w:t>
            </w:r>
          </w:p>
          <w:p w:rsidR="007A5CCB" w:rsidRPr="00FC6BD9" w:rsidRDefault="007A5CCB" w:rsidP="00135EC0">
            <w:pPr>
              <w:spacing w:before="60"/>
              <w:rPr>
                <w:rFonts w:asciiTheme="minorHAnsi" w:hAnsiTheme="minorHAnsi"/>
                <w:sz w:val="16"/>
                <w:szCs w:val="16"/>
              </w:rPr>
            </w:pPr>
            <w:r w:rsidRPr="00FC6BD9">
              <w:rPr>
                <w:rFonts w:asciiTheme="minorHAnsi" w:hAnsiTheme="minorHAnsi"/>
                <w:sz w:val="16"/>
                <w:szCs w:val="16"/>
              </w:rPr>
              <w:t>Debate/coloquio</w:t>
            </w:r>
          </w:p>
          <w:p w:rsidR="007A5CCB" w:rsidRPr="00FC6BD9" w:rsidRDefault="00EF5356" w:rsidP="00135EC0">
            <w:pPr>
              <w:spacing w:before="60"/>
              <w:rPr>
                <w:rFonts w:asciiTheme="minorHAnsi" w:hAnsiTheme="minorHAnsi"/>
                <w:sz w:val="16"/>
                <w:szCs w:val="16"/>
              </w:rPr>
            </w:pPr>
            <w:r w:rsidRPr="00FC6BD9">
              <w:rPr>
                <w:rFonts w:asciiTheme="minorHAnsi" w:hAnsiTheme="minorHAnsi"/>
                <w:sz w:val="16"/>
                <w:szCs w:val="16"/>
              </w:rPr>
              <w:t>Argumentaciones</w:t>
            </w:r>
          </w:p>
          <w:p w:rsidR="007A5CCB" w:rsidRPr="00FC6BD9" w:rsidRDefault="007A5CCB" w:rsidP="00135EC0">
            <w:pPr>
              <w:spacing w:before="60"/>
              <w:rPr>
                <w:rFonts w:asciiTheme="minorHAnsi" w:hAnsiTheme="minorHAnsi"/>
                <w:sz w:val="16"/>
                <w:szCs w:val="16"/>
              </w:rPr>
            </w:pPr>
            <w:r w:rsidRPr="00FC6BD9">
              <w:rPr>
                <w:rFonts w:asciiTheme="minorHAnsi" w:hAnsiTheme="minorHAnsi"/>
                <w:sz w:val="16"/>
                <w:szCs w:val="16"/>
              </w:rPr>
              <w:t>Comentarios de textos, imágenes</w:t>
            </w:r>
            <w:r w:rsidR="00EF5356" w:rsidRPr="00FC6BD9">
              <w:rPr>
                <w:rFonts w:asciiTheme="minorHAnsi" w:hAnsiTheme="minorHAnsi"/>
                <w:sz w:val="16"/>
                <w:szCs w:val="16"/>
              </w:rPr>
              <w:t>…</w:t>
            </w:r>
          </w:p>
          <w:p w:rsidR="007A5CCB" w:rsidRPr="00FC6BD9" w:rsidRDefault="005F0AE9" w:rsidP="00135EC0">
            <w:pPr>
              <w:spacing w:before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noProof/>
              </w:rPr>
              <w:pict>
                <v:shape id="Cuadro de texto 2" o:spid="_x0000_s1026" type="#_x0000_t202" style="position:absolute;margin-left:49.65pt;margin-top:7.85pt;width:73.4pt;height:26.9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fillcolor="#9bbb59 [3206]" strokecolor="#4e6128 [1606]" strokeweight="3pt">
                  <v:shadow on="t" type="perspective" color="#4e6128 [1606]" opacity=".5" offset="1pt" offset2="-1pt"/>
                  <v:textbox>
                    <w:txbxContent>
                      <w:p w:rsidR="005F0AE9" w:rsidRPr="005F0AE9" w:rsidRDefault="005F0AE9">
                        <w:pPr>
                          <w:rPr>
                            <w:b/>
                          </w:rPr>
                        </w:pPr>
                        <w:r w:rsidRPr="005F0AE9">
                          <w:rPr>
                            <w:b/>
                          </w:rPr>
                          <w:t>Propuesta</w:t>
                        </w:r>
                      </w:p>
                    </w:txbxContent>
                  </v:textbox>
                </v:shape>
              </w:pict>
            </w:r>
            <w:r w:rsidR="007A5CCB" w:rsidRPr="00FC6BD9">
              <w:rPr>
                <w:rFonts w:asciiTheme="minorHAnsi" w:hAnsiTheme="minorHAnsi"/>
                <w:sz w:val="16"/>
                <w:szCs w:val="16"/>
              </w:rPr>
              <w:t>Informe</w:t>
            </w:r>
          </w:p>
          <w:p w:rsidR="007A5CCB" w:rsidRPr="00FC6BD9" w:rsidRDefault="007A5CCB" w:rsidP="00135EC0">
            <w:pPr>
              <w:spacing w:before="60"/>
              <w:rPr>
                <w:rFonts w:asciiTheme="minorHAnsi" w:hAnsiTheme="minorHAnsi"/>
                <w:sz w:val="16"/>
                <w:szCs w:val="16"/>
              </w:rPr>
            </w:pPr>
            <w:r w:rsidRPr="00FC6BD9">
              <w:rPr>
                <w:rFonts w:asciiTheme="minorHAnsi" w:hAnsiTheme="minorHAnsi"/>
                <w:sz w:val="16"/>
                <w:szCs w:val="16"/>
              </w:rPr>
              <w:t>Campaña</w:t>
            </w:r>
          </w:p>
          <w:p w:rsidR="007A5CCB" w:rsidRPr="00FC6BD9" w:rsidRDefault="007A5CCB" w:rsidP="00135EC0">
            <w:pPr>
              <w:spacing w:before="60"/>
              <w:rPr>
                <w:rFonts w:asciiTheme="minorHAnsi" w:hAnsiTheme="minorHAnsi"/>
                <w:sz w:val="16"/>
                <w:szCs w:val="16"/>
              </w:rPr>
            </w:pPr>
            <w:r w:rsidRPr="00FC6BD9">
              <w:rPr>
                <w:rFonts w:asciiTheme="minorHAnsi" w:hAnsiTheme="minorHAnsi"/>
                <w:sz w:val="16"/>
                <w:szCs w:val="16"/>
              </w:rPr>
              <w:t>Manifiesto</w:t>
            </w:r>
          </w:p>
          <w:p w:rsidR="007A5CCB" w:rsidRPr="00FC6BD9" w:rsidRDefault="007A5CCB" w:rsidP="00135EC0">
            <w:pPr>
              <w:spacing w:before="60"/>
              <w:rPr>
                <w:rFonts w:asciiTheme="minorHAnsi" w:hAnsiTheme="minorHAnsi"/>
                <w:sz w:val="16"/>
                <w:szCs w:val="16"/>
              </w:rPr>
            </w:pPr>
            <w:r w:rsidRPr="00FC6BD9">
              <w:rPr>
                <w:rFonts w:asciiTheme="minorHAnsi" w:hAnsiTheme="minorHAnsi"/>
                <w:sz w:val="16"/>
                <w:szCs w:val="16"/>
              </w:rPr>
              <w:t>Festivales</w:t>
            </w:r>
          </w:p>
          <w:p w:rsidR="007A5CCB" w:rsidRPr="00FC6BD9" w:rsidRDefault="001955A8" w:rsidP="00135EC0">
            <w:pPr>
              <w:spacing w:before="60"/>
              <w:rPr>
                <w:rFonts w:asciiTheme="minorHAnsi" w:hAnsiTheme="minorHAnsi"/>
                <w:sz w:val="16"/>
                <w:szCs w:val="16"/>
              </w:rPr>
            </w:pPr>
            <w:r w:rsidRPr="00FC6BD9">
              <w:rPr>
                <w:rFonts w:asciiTheme="minorHAnsi" w:hAnsiTheme="minorHAnsi"/>
                <w:sz w:val="16"/>
                <w:szCs w:val="16"/>
              </w:rPr>
              <w:t>Trabajo d</w:t>
            </w:r>
            <w:r w:rsidR="007A5CCB" w:rsidRPr="00FC6BD9">
              <w:rPr>
                <w:rFonts w:asciiTheme="minorHAnsi" w:hAnsiTheme="minorHAnsi"/>
                <w:sz w:val="16"/>
                <w:szCs w:val="16"/>
              </w:rPr>
              <w:t>e</w:t>
            </w:r>
            <w:r w:rsidRPr="00FC6BD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A5CCB" w:rsidRPr="00FC6BD9">
              <w:rPr>
                <w:rFonts w:asciiTheme="minorHAnsi" w:hAnsiTheme="minorHAnsi"/>
                <w:sz w:val="16"/>
                <w:szCs w:val="16"/>
              </w:rPr>
              <w:t>investigación</w:t>
            </w:r>
          </w:p>
          <w:p w:rsidR="007A5CCB" w:rsidRPr="00FC6BD9" w:rsidRDefault="007A5CCB" w:rsidP="00135EC0">
            <w:pPr>
              <w:spacing w:before="60"/>
              <w:rPr>
                <w:rFonts w:asciiTheme="minorHAnsi" w:hAnsiTheme="minorHAnsi"/>
                <w:sz w:val="16"/>
                <w:szCs w:val="16"/>
              </w:rPr>
            </w:pPr>
            <w:r w:rsidRPr="00FC6BD9">
              <w:rPr>
                <w:rFonts w:asciiTheme="minorHAnsi" w:hAnsiTheme="minorHAnsi"/>
                <w:sz w:val="16"/>
                <w:szCs w:val="16"/>
              </w:rPr>
              <w:t>Experimento</w:t>
            </w:r>
          </w:p>
          <w:p w:rsidR="007A5CCB" w:rsidRPr="00FC6BD9" w:rsidRDefault="007A5CCB" w:rsidP="00135EC0">
            <w:pPr>
              <w:spacing w:before="60"/>
              <w:rPr>
                <w:rFonts w:asciiTheme="minorHAnsi" w:hAnsiTheme="minorHAnsi"/>
                <w:sz w:val="16"/>
                <w:szCs w:val="16"/>
              </w:rPr>
            </w:pPr>
            <w:r w:rsidRPr="00FC6BD9">
              <w:rPr>
                <w:rFonts w:asciiTheme="minorHAnsi" w:hAnsiTheme="minorHAnsi"/>
                <w:sz w:val="16"/>
                <w:szCs w:val="16"/>
              </w:rPr>
              <w:t>Decálogo</w:t>
            </w:r>
          </w:p>
          <w:p w:rsidR="007A5CCB" w:rsidRPr="00FC6BD9" w:rsidRDefault="007A5CCB" w:rsidP="00135EC0">
            <w:pPr>
              <w:spacing w:before="60"/>
              <w:rPr>
                <w:rFonts w:asciiTheme="minorHAnsi" w:hAnsiTheme="minorHAnsi"/>
                <w:sz w:val="16"/>
                <w:szCs w:val="16"/>
              </w:rPr>
            </w:pPr>
            <w:r w:rsidRPr="00FC6BD9">
              <w:rPr>
                <w:rFonts w:asciiTheme="minorHAnsi" w:hAnsiTheme="minorHAnsi"/>
                <w:sz w:val="16"/>
                <w:szCs w:val="16"/>
              </w:rPr>
              <w:t>Carteles</w:t>
            </w:r>
          </w:p>
          <w:p w:rsidR="00EF5356" w:rsidRPr="00FC6BD9" w:rsidRDefault="00EF5356" w:rsidP="00135EC0">
            <w:pPr>
              <w:spacing w:before="60"/>
              <w:rPr>
                <w:rFonts w:asciiTheme="minorHAnsi" w:hAnsiTheme="minorHAnsi"/>
                <w:sz w:val="16"/>
                <w:szCs w:val="16"/>
              </w:rPr>
            </w:pPr>
            <w:r w:rsidRPr="00FC6BD9">
              <w:rPr>
                <w:rFonts w:asciiTheme="minorHAnsi" w:hAnsiTheme="minorHAnsi"/>
                <w:sz w:val="16"/>
                <w:szCs w:val="16"/>
              </w:rPr>
              <w:t>Pruebas escritas</w:t>
            </w:r>
          </w:p>
          <w:p w:rsidR="007A5CCB" w:rsidRPr="00FC6BD9" w:rsidRDefault="00EF5356" w:rsidP="00135EC0">
            <w:pPr>
              <w:spacing w:before="60"/>
              <w:rPr>
                <w:rFonts w:asciiTheme="minorHAnsi" w:hAnsiTheme="minorHAnsi"/>
                <w:sz w:val="16"/>
                <w:szCs w:val="16"/>
              </w:rPr>
            </w:pPr>
            <w:r w:rsidRPr="00FC6BD9">
              <w:rPr>
                <w:rFonts w:asciiTheme="minorHAnsi" w:hAnsiTheme="minorHAnsi"/>
                <w:sz w:val="16"/>
                <w:szCs w:val="16"/>
              </w:rPr>
              <w:t>Otros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84984" w:rsidRPr="007A5CCB" w:rsidRDefault="00D84984" w:rsidP="00A331FC">
            <w:pPr>
              <w:jc w:val="center"/>
              <w:rPr>
                <w:rFonts w:ascii="Abadi MT Condensed Light" w:hAnsi="Abadi MT Condensed Light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84984" w:rsidRPr="007A5CCB" w:rsidRDefault="00D84984" w:rsidP="00A331FC">
            <w:pPr>
              <w:tabs>
                <w:tab w:val="left" w:pos="365"/>
              </w:tabs>
              <w:jc w:val="center"/>
              <w:rPr>
                <w:rFonts w:ascii="Abadi MT Condensed Light" w:hAnsi="Abadi MT Condensed Light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D84984" w:rsidRPr="007A5CCB" w:rsidRDefault="00D84984" w:rsidP="00A331FC">
            <w:pPr>
              <w:jc w:val="center"/>
              <w:rPr>
                <w:rFonts w:ascii="Abadi MT Condensed Light" w:hAnsi="Abadi MT Condensed Light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84984" w:rsidRPr="007A5CCB" w:rsidRDefault="00D84984" w:rsidP="00A331FC">
            <w:pPr>
              <w:jc w:val="center"/>
              <w:rPr>
                <w:rFonts w:ascii="Abadi MT Condensed Light" w:hAnsi="Abadi MT Condensed Light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84984" w:rsidRPr="007A5CCB" w:rsidRDefault="00D84984" w:rsidP="00A331FC">
            <w:pPr>
              <w:rPr>
                <w:rFonts w:ascii="Abadi MT Condensed Light" w:hAnsi="Abadi MT Condensed Light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D84984" w:rsidRPr="007A5CCB" w:rsidRDefault="00D84984" w:rsidP="00A331FC">
            <w:pPr>
              <w:rPr>
                <w:rFonts w:ascii="Abadi MT Condensed Light" w:hAnsi="Abadi MT Condensed Light"/>
                <w:b/>
                <w:sz w:val="14"/>
                <w:szCs w:val="14"/>
              </w:rPr>
            </w:pPr>
          </w:p>
        </w:tc>
      </w:tr>
      <w:tr w:rsidR="00D84984" w:rsidTr="00FC6BD9">
        <w:tc>
          <w:tcPr>
            <w:tcW w:w="392" w:type="dxa"/>
            <w:vMerge/>
            <w:shd w:val="clear" w:color="auto" w:fill="FFFFFF" w:themeFill="background1"/>
          </w:tcPr>
          <w:p w:rsidR="00D84984" w:rsidRPr="007A5CCB" w:rsidRDefault="00D84984" w:rsidP="00A331FC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2028" w:type="dxa"/>
            <w:shd w:val="clear" w:color="auto" w:fill="FFFFFF" w:themeFill="background1"/>
          </w:tcPr>
          <w:p w:rsidR="00D84984" w:rsidRPr="0007502B" w:rsidRDefault="00D84984" w:rsidP="00A331FC">
            <w:pPr>
              <w:rPr>
                <w:rFonts w:ascii="Abadi MT Condensed Light" w:hAnsi="Abadi MT Condensed Light"/>
                <w:sz w:val="16"/>
                <w:szCs w:val="16"/>
              </w:rPr>
            </w:pPr>
            <w:r w:rsidRPr="0007502B">
              <w:rPr>
                <w:rFonts w:ascii="Abadi MT Condensed Light" w:hAnsi="Abadi MT Condensed Light"/>
                <w:b/>
                <w:sz w:val="16"/>
                <w:szCs w:val="16"/>
              </w:rPr>
              <w:t>Periodo implementación</w:t>
            </w:r>
          </w:p>
        </w:tc>
        <w:tc>
          <w:tcPr>
            <w:tcW w:w="13139" w:type="dxa"/>
            <w:gridSpan w:val="8"/>
            <w:shd w:val="clear" w:color="auto" w:fill="FFFFFF" w:themeFill="background1"/>
            <w:vAlign w:val="center"/>
          </w:tcPr>
          <w:p w:rsidR="00D84984" w:rsidRPr="00DE127F" w:rsidRDefault="00D84984" w:rsidP="00A331FC">
            <w:pPr>
              <w:rPr>
                <w:rFonts w:ascii="Abadi MT Condensed Light" w:hAnsi="Abadi MT Condensed Light"/>
                <w:b/>
                <w:sz w:val="14"/>
                <w:szCs w:val="14"/>
              </w:rPr>
            </w:pPr>
            <w:r>
              <w:rPr>
                <w:rFonts w:ascii="Abadi MT Condensed Light" w:hAnsi="Abadi MT Condensed Light"/>
                <w:sz w:val="16"/>
                <w:szCs w:val="16"/>
              </w:rPr>
              <w:t>Del ________________ al __________________</w:t>
            </w:r>
            <w:r w:rsidR="00E36D2E">
              <w:rPr>
                <w:rFonts w:ascii="Abadi MT Condensed Light" w:hAnsi="Abadi MT Condensed Light"/>
                <w:sz w:val="16"/>
                <w:szCs w:val="16"/>
              </w:rPr>
              <w:t xml:space="preserve">  Sesiones: </w:t>
            </w:r>
          </w:p>
        </w:tc>
      </w:tr>
      <w:tr w:rsidR="00D84984" w:rsidTr="00FC6BD9">
        <w:tc>
          <w:tcPr>
            <w:tcW w:w="392" w:type="dxa"/>
            <w:vMerge/>
            <w:shd w:val="clear" w:color="auto" w:fill="FFFFFF" w:themeFill="background1"/>
          </w:tcPr>
          <w:p w:rsidR="00D84984" w:rsidRPr="00BF5774" w:rsidRDefault="00D84984" w:rsidP="00A331FC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2028" w:type="dxa"/>
            <w:shd w:val="clear" w:color="auto" w:fill="FFFFFF" w:themeFill="background1"/>
          </w:tcPr>
          <w:p w:rsidR="00D84984" w:rsidRDefault="00D84984" w:rsidP="00A331FC">
            <w:pPr>
              <w:rPr>
                <w:rFonts w:ascii="Abadi MT Condensed Light" w:hAnsi="Abadi MT Condensed Light"/>
                <w:sz w:val="16"/>
                <w:szCs w:val="16"/>
              </w:rPr>
            </w:pPr>
            <w:r w:rsidRPr="0007502B">
              <w:rPr>
                <w:rFonts w:ascii="Abadi MT Condensed Light" w:hAnsi="Abadi MT Condensed Light"/>
                <w:b/>
                <w:sz w:val="16"/>
                <w:szCs w:val="16"/>
              </w:rPr>
              <w:t>Tipo</w:t>
            </w:r>
            <w:r w:rsidRPr="0007502B">
              <w:rPr>
                <w:rFonts w:ascii="Abadi MT Condensed Light" w:hAnsi="Abadi MT Condensed Light"/>
                <w:sz w:val="16"/>
                <w:szCs w:val="16"/>
              </w:rPr>
              <w:t>:</w:t>
            </w:r>
          </w:p>
          <w:p w:rsidR="001955A8" w:rsidRPr="001955A8" w:rsidRDefault="001955A8" w:rsidP="00A331FC">
            <w:pPr>
              <w:rPr>
                <w:rFonts w:asciiTheme="minorHAnsi" w:hAnsiTheme="minorHAnsi"/>
                <w:sz w:val="16"/>
                <w:szCs w:val="16"/>
              </w:rPr>
            </w:pPr>
            <w:r w:rsidRPr="001955A8">
              <w:rPr>
                <w:rFonts w:asciiTheme="minorHAnsi" w:hAnsiTheme="minorHAnsi"/>
                <w:sz w:val="16"/>
                <w:szCs w:val="16"/>
              </w:rPr>
              <w:t>Tareas</w:t>
            </w:r>
          </w:p>
          <w:p w:rsidR="001955A8" w:rsidRPr="001955A8" w:rsidRDefault="001955A8" w:rsidP="00A331FC">
            <w:pPr>
              <w:rPr>
                <w:rFonts w:asciiTheme="minorHAnsi" w:hAnsiTheme="minorHAnsi"/>
                <w:sz w:val="16"/>
                <w:szCs w:val="16"/>
              </w:rPr>
            </w:pPr>
            <w:r w:rsidRPr="001955A8">
              <w:rPr>
                <w:rFonts w:asciiTheme="minorHAnsi" w:hAnsiTheme="minorHAnsi"/>
                <w:sz w:val="16"/>
                <w:szCs w:val="16"/>
              </w:rPr>
              <w:t>Resolución de problemas</w:t>
            </w:r>
          </w:p>
          <w:p w:rsidR="001955A8" w:rsidRPr="001955A8" w:rsidRDefault="001955A8" w:rsidP="00A331FC">
            <w:pPr>
              <w:rPr>
                <w:rFonts w:asciiTheme="minorHAnsi" w:hAnsiTheme="minorHAnsi"/>
                <w:sz w:val="16"/>
                <w:szCs w:val="16"/>
              </w:rPr>
            </w:pPr>
            <w:r w:rsidRPr="001955A8">
              <w:rPr>
                <w:rFonts w:asciiTheme="minorHAnsi" w:hAnsiTheme="minorHAnsi"/>
                <w:sz w:val="16"/>
                <w:szCs w:val="16"/>
              </w:rPr>
              <w:t>Simulaciones</w:t>
            </w:r>
          </w:p>
          <w:p w:rsidR="001955A8" w:rsidRPr="001955A8" w:rsidRDefault="001955A8" w:rsidP="00A331FC">
            <w:pPr>
              <w:rPr>
                <w:rFonts w:asciiTheme="minorHAnsi" w:hAnsiTheme="minorHAnsi"/>
                <w:sz w:val="16"/>
                <w:szCs w:val="16"/>
              </w:rPr>
            </w:pPr>
            <w:r w:rsidRPr="001955A8">
              <w:rPr>
                <w:rFonts w:asciiTheme="minorHAnsi" w:hAnsiTheme="minorHAnsi"/>
                <w:sz w:val="16"/>
                <w:szCs w:val="16"/>
              </w:rPr>
              <w:t>Caza del tesoro</w:t>
            </w:r>
          </w:p>
          <w:p w:rsidR="001955A8" w:rsidRPr="0007502B" w:rsidRDefault="00EF5356" w:rsidP="00A331FC">
            <w:pPr>
              <w:rPr>
                <w:rFonts w:ascii="Abadi MT Condensed Light" w:hAnsi="Abadi MT Condensed Light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Desarrollo de </w:t>
            </w:r>
            <w:r w:rsidR="001955A8" w:rsidRPr="001955A8">
              <w:rPr>
                <w:rFonts w:asciiTheme="minorHAnsi" w:hAnsiTheme="minorHAnsi"/>
                <w:sz w:val="16"/>
                <w:szCs w:val="16"/>
              </w:rPr>
              <w:t>investigación</w:t>
            </w:r>
          </w:p>
        </w:tc>
        <w:tc>
          <w:tcPr>
            <w:tcW w:w="13139" w:type="dxa"/>
            <w:gridSpan w:val="8"/>
            <w:shd w:val="clear" w:color="auto" w:fill="FFFFFF" w:themeFill="background1"/>
            <w:vAlign w:val="center"/>
          </w:tcPr>
          <w:p w:rsidR="00D84984" w:rsidRDefault="00D84984" w:rsidP="00A331FC">
            <w:pPr>
              <w:rPr>
                <w:rFonts w:ascii="Abadi MT Condensed Light" w:hAnsi="Abadi MT Condensed Light"/>
                <w:sz w:val="16"/>
                <w:szCs w:val="16"/>
              </w:rPr>
            </w:pPr>
            <w:r>
              <w:rPr>
                <w:rFonts w:ascii="Abadi MT Condensed Light" w:hAnsi="Abadi MT Condensed Light"/>
                <w:sz w:val="16"/>
                <w:szCs w:val="16"/>
              </w:rPr>
              <w:t>Áreas o materias relacionadas</w:t>
            </w:r>
          </w:p>
        </w:tc>
      </w:tr>
      <w:tr w:rsidR="00D84984" w:rsidTr="00FC6BD9">
        <w:tc>
          <w:tcPr>
            <w:tcW w:w="392" w:type="dxa"/>
            <w:vMerge/>
            <w:shd w:val="clear" w:color="auto" w:fill="FFFFFF" w:themeFill="background1"/>
          </w:tcPr>
          <w:p w:rsidR="00D84984" w:rsidRPr="00BF5774" w:rsidRDefault="00D84984" w:rsidP="00B3308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2028" w:type="dxa"/>
            <w:vMerge w:val="restart"/>
            <w:shd w:val="clear" w:color="auto" w:fill="FFFFFF" w:themeFill="background1"/>
          </w:tcPr>
          <w:p w:rsidR="00D84984" w:rsidRPr="0007502B" w:rsidRDefault="00D84984" w:rsidP="00B3308B">
            <w:pPr>
              <w:rPr>
                <w:rFonts w:ascii="Abadi MT Condensed Light" w:hAnsi="Abadi MT Condensed Light"/>
                <w:b/>
                <w:sz w:val="16"/>
                <w:szCs w:val="16"/>
              </w:rPr>
            </w:pPr>
            <w:r w:rsidRPr="0007502B">
              <w:rPr>
                <w:rFonts w:ascii="Abadi MT Condensed Light" w:hAnsi="Abadi MT Condensed Light"/>
                <w:b/>
                <w:sz w:val="16"/>
                <w:szCs w:val="16"/>
              </w:rPr>
              <w:t>Valoración del Ajuste</w:t>
            </w:r>
          </w:p>
        </w:tc>
        <w:tc>
          <w:tcPr>
            <w:tcW w:w="1543" w:type="dxa"/>
            <w:shd w:val="clear" w:color="auto" w:fill="FFFFFF" w:themeFill="background1"/>
          </w:tcPr>
          <w:p w:rsidR="00D84984" w:rsidRPr="00DE127F" w:rsidRDefault="00D84984" w:rsidP="00B3308B">
            <w:pPr>
              <w:rPr>
                <w:rFonts w:ascii="Abadi MT Condensed Light" w:hAnsi="Abadi MT Condensed Light"/>
                <w:b/>
                <w:sz w:val="14"/>
                <w:szCs w:val="14"/>
              </w:rPr>
            </w:pPr>
            <w:r>
              <w:rPr>
                <w:rFonts w:ascii="Abadi MT Condensed Light" w:hAnsi="Abadi MT Condensed Light"/>
                <w:sz w:val="14"/>
                <w:szCs w:val="14"/>
              </w:rPr>
              <w:t>Desarrollo</w:t>
            </w:r>
          </w:p>
        </w:tc>
        <w:tc>
          <w:tcPr>
            <w:tcW w:w="11596" w:type="dxa"/>
            <w:gridSpan w:val="7"/>
            <w:shd w:val="clear" w:color="auto" w:fill="FFFFFF" w:themeFill="background1"/>
            <w:vAlign w:val="center"/>
          </w:tcPr>
          <w:p w:rsidR="00D84984" w:rsidRPr="00DE127F" w:rsidRDefault="00D84984" w:rsidP="00B3308B">
            <w:pPr>
              <w:rPr>
                <w:rFonts w:ascii="Abadi MT Condensed Light" w:hAnsi="Abadi MT Condensed Light"/>
                <w:b/>
                <w:sz w:val="14"/>
                <w:szCs w:val="14"/>
              </w:rPr>
            </w:pPr>
          </w:p>
        </w:tc>
      </w:tr>
      <w:tr w:rsidR="00D84984" w:rsidTr="00FC6BD9">
        <w:tc>
          <w:tcPr>
            <w:tcW w:w="392" w:type="dxa"/>
            <w:vMerge/>
            <w:shd w:val="clear" w:color="auto" w:fill="FFFFFF" w:themeFill="background1"/>
          </w:tcPr>
          <w:p w:rsidR="00D84984" w:rsidRPr="00BF5774" w:rsidRDefault="00D84984" w:rsidP="00B3308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2028" w:type="dxa"/>
            <w:vMerge/>
            <w:shd w:val="clear" w:color="auto" w:fill="FFFFFF" w:themeFill="background1"/>
          </w:tcPr>
          <w:p w:rsidR="00D84984" w:rsidRPr="00DE127F" w:rsidRDefault="00D84984" w:rsidP="00B3308B">
            <w:pPr>
              <w:rPr>
                <w:rFonts w:ascii="Abadi MT Condensed Light" w:hAnsi="Abadi MT Condensed Light"/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D84984" w:rsidRPr="00DE127F" w:rsidRDefault="00D84984" w:rsidP="00B3308B">
            <w:pPr>
              <w:rPr>
                <w:rFonts w:ascii="Abadi MT Condensed Light" w:hAnsi="Abadi MT Condensed Light"/>
                <w:b/>
                <w:sz w:val="14"/>
                <w:szCs w:val="14"/>
              </w:rPr>
            </w:pPr>
            <w:r>
              <w:rPr>
                <w:rFonts w:ascii="Abadi MT Condensed Light" w:hAnsi="Abadi MT Condensed Light"/>
                <w:sz w:val="14"/>
                <w:szCs w:val="14"/>
              </w:rPr>
              <w:t>Mejora</w:t>
            </w:r>
          </w:p>
        </w:tc>
        <w:tc>
          <w:tcPr>
            <w:tcW w:w="11596" w:type="dxa"/>
            <w:gridSpan w:val="7"/>
            <w:shd w:val="clear" w:color="auto" w:fill="FFFFFF" w:themeFill="background1"/>
            <w:vAlign w:val="center"/>
          </w:tcPr>
          <w:p w:rsidR="00D84984" w:rsidRPr="00DE127F" w:rsidRDefault="00D84984" w:rsidP="00B3308B">
            <w:pPr>
              <w:rPr>
                <w:rFonts w:ascii="Abadi MT Condensed Light" w:hAnsi="Abadi MT Condensed Light"/>
                <w:b/>
                <w:sz w:val="14"/>
                <w:szCs w:val="14"/>
              </w:rPr>
            </w:pPr>
          </w:p>
        </w:tc>
      </w:tr>
    </w:tbl>
    <w:p w:rsidR="00B3308B" w:rsidRPr="00A331FC" w:rsidRDefault="00B3308B" w:rsidP="005F0AE9">
      <w:pPr>
        <w:rPr>
          <w:lang w:val="es-ES_tradnl"/>
        </w:rPr>
      </w:pPr>
    </w:p>
    <w:sectPr w:rsidR="00B3308B" w:rsidRPr="00A331FC" w:rsidSect="00FC6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282D"/>
    <w:multiLevelType w:val="hybridMultilevel"/>
    <w:tmpl w:val="E61675F2"/>
    <w:lvl w:ilvl="0" w:tplc="648E19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8CB3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C2DB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944F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74A0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C2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08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3CA0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A8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216D8"/>
    <w:multiLevelType w:val="hybridMultilevel"/>
    <w:tmpl w:val="137CB9C6"/>
    <w:lvl w:ilvl="0" w:tplc="84343E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BCEBD4">
      <w:start w:val="6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72B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34E7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27B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E02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838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D456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E03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9B37FB"/>
    <w:multiLevelType w:val="hybridMultilevel"/>
    <w:tmpl w:val="AB7AD8C2"/>
    <w:lvl w:ilvl="0" w:tplc="BD8AE134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76AE0"/>
    <w:multiLevelType w:val="hybridMultilevel"/>
    <w:tmpl w:val="36B898C2"/>
    <w:lvl w:ilvl="0" w:tplc="BD8AE134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1FC"/>
    <w:rsid w:val="00002F2E"/>
    <w:rsid w:val="00034E04"/>
    <w:rsid w:val="0007502B"/>
    <w:rsid w:val="000F3D67"/>
    <w:rsid w:val="00135EC0"/>
    <w:rsid w:val="001955A8"/>
    <w:rsid w:val="001D1A79"/>
    <w:rsid w:val="001D44CD"/>
    <w:rsid w:val="00233F91"/>
    <w:rsid w:val="003347FA"/>
    <w:rsid w:val="003C69BB"/>
    <w:rsid w:val="004310F9"/>
    <w:rsid w:val="005A2B22"/>
    <w:rsid w:val="005D321F"/>
    <w:rsid w:val="005F0AE9"/>
    <w:rsid w:val="0070563B"/>
    <w:rsid w:val="007A5CCB"/>
    <w:rsid w:val="008447D3"/>
    <w:rsid w:val="00847F87"/>
    <w:rsid w:val="00A331FC"/>
    <w:rsid w:val="00A450CF"/>
    <w:rsid w:val="00A63FE3"/>
    <w:rsid w:val="00A75B4E"/>
    <w:rsid w:val="00AA3C61"/>
    <w:rsid w:val="00AF79A4"/>
    <w:rsid w:val="00B229F4"/>
    <w:rsid w:val="00B26C58"/>
    <w:rsid w:val="00B3308B"/>
    <w:rsid w:val="00B73A5A"/>
    <w:rsid w:val="00B763B0"/>
    <w:rsid w:val="00BA3908"/>
    <w:rsid w:val="00BD0EDD"/>
    <w:rsid w:val="00C5440B"/>
    <w:rsid w:val="00CE1C30"/>
    <w:rsid w:val="00CE3F88"/>
    <w:rsid w:val="00D12A1B"/>
    <w:rsid w:val="00D1581F"/>
    <w:rsid w:val="00D84984"/>
    <w:rsid w:val="00DD5D1E"/>
    <w:rsid w:val="00DF161E"/>
    <w:rsid w:val="00E36D2E"/>
    <w:rsid w:val="00EF5356"/>
    <w:rsid w:val="00F734F3"/>
    <w:rsid w:val="00FC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F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3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A3C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0A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AE9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F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3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09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2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5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3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8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9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2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24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1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 GC SUR 29</dc:creator>
  <cp:lastModifiedBy>FEDERICO RAMON PEÑA LASSO</cp:lastModifiedBy>
  <cp:revision>18</cp:revision>
  <cp:lastPrinted>2013-10-21T07:30:00Z</cp:lastPrinted>
  <dcterms:created xsi:type="dcterms:W3CDTF">2013-09-09T08:44:00Z</dcterms:created>
  <dcterms:modified xsi:type="dcterms:W3CDTF">2013-10-21T08:06:00Z</dcterms:modified>
</cp:coreProperties>
</file>